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Directiva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Direccionamiento estratégico y horizonte institucional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1 Imagen" o:spid="_x0000_i1025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Metas Institucionales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Pr="005E2EA8" w:rsidRDefault="00DB0FA7">
      <w:pPr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97"/>
        <w:gridCol w:w="3260"/>
        <w:gridCol w:w="2551"/>
        <w:gridCol w:w="2692"/>
        <w:gridCol w:w="2497"/>
        <w:gridCol w:w="1488"/>
        <w:gridCol w:w="1812"/>
      </w:tblGrid>
      <w:tr w:rsidR="00DB0FA7" w:rsidRPr="00163FCE" w:rsidTr="000A590F">
        <w:trPr>
          <w:jc w:val="center"/>
        </w:trPr>
        <w:tc>
          <w:tcPr>
            <w:tcW w:w="2797" w:type="dxa"/>
            <w:vMerge w:val="restart"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3260" w:type="dxa"/>
            <w:vMerge w:val="restart"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551" w:type="dxa"/>
            <w:vMerge w:val="restart"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692" w:type="dxa"/>
            <w:vMerge w:val="restart"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497" w:type="dxa"/>
            <w:vMerge w:val="restart"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300" w:type="dxa"/>
            <w:gridSpan w:val="2"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 w:rsidTr="000A590F">
        <w:trPr>
          <w:jc w:val="center"/>
        </w:trPr>
        <w:tc>
          <w:tcPr>
            <w:tcW w:w="2797" w:type="dxa"/>
            <w:vMerge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3260" w:type="dxa"/>
            <w:vMerge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551" w:type="dxa"/>
            <w:vMerge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692" w:type="dxa"/>
            <w:vMerge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497" w:type="dxa"/>
            <w:vMerge/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812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E245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 w:rsidTr="006A7416">
        <w:trPr>
          <w:trHeight w:val="4049"/>
          <w:jc w:val="center"/>
        </w:trPr>
        <w:tc>
          <w:tcPr>
            <w:tcW w:w="2797" w:type="dxa"/>
            <w:vAlign w:val="center"/>
          </w:tcPr>
          <w:p w:rsidR="000A590F" w:rsidRDefault="00F80D57" w:rsidP="00A6493A">
            <w:pPr>
              <w:numPr>
                <w:ilvl w:val="0"/>
                <w:numId w:val="4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Lograr que todas las metas planteadas por la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br/>
              <w:t>Institución respondan a los objetivos y al direccionamiento</w:t>
            </w:r>
            <w:r w:rsidR="006A7416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="000F2DC0">
              <w:rPr>
                <w:rFonts w:ascii="Arial" w:hAnsi="Arial" w:cs="Arial"/>
                <w:sz w:val="24"/>
                <w:szCs w:val="24"/>
                <w:lang w:val="es-MX"/>
              </w:rPr>
              <w:t>estratégico.</w:t>
            </w:r>
          </w:p>
          <w:p w:rsidR="000A590F" w:rsidRDefault="000A590F" w:rsidP="004040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0A590F" w:rsidRDefault="000A590F" w:rsidP="004040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0A590F" w:rsidRDefault="000A590F" w:rsidP="004040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0A590F" w:rsidRDefault="000A590F" w:rsidP="004040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0A590F" w:rsidRDefault="000A590F" w:rsidP="004040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0A590F" w:rsidRDefault="000A590F" w:rsidP="004040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0A590F" w:rsidRDefault="000A590F" w:rsidP="004040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0A590F" w:rsidRDefault="000A590F" w:rsidP="004040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0A590F" w:rsidRDefault="000A590F" w:rsidP="004040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0A590F" w:rsidRPr="00163FCE" w:rsidRDefault="000A590F" w:rsidP="004040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3260" w:type="dxa"/>
          </w:tcPr>
          <w:p w:rsidR="00DB0FA7" w:rsidRPr="00163FCE" w:rsidRDefault="00DB0FA7" w:rsidP="00F1793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Cumplimiento total de las metas, haciendo  muy buen uso del tiempo  programado; y  de los espacios programados.</w:t>
            </w:r>
          </w:p>
        </w:tc>
        <w:tc>
          <w:tcPr>
            <w:tcW w:w="2551" w:type="dxa"/>
          </w:tcPr>
          <w:p w:rsidR="00DB0FA7" w:rsidRPr="00163FCE" w:rsidRDefault="00DB0FA7" w:rsidP="0040408F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Darle cumplimiento a una </w:t>
            </w:r>
            <w:r w:rsidR="000A590F">
              <w:rPr>
                <w:rFonts w:ascii="Arial" w:hAnsi="Arial" w:cs="Arial"/>
                <w:sz w:val="24"/>
                <w:szCs w:val="24"/>
                <w:lang w:val="es-MX"/>
              </w:rPr>
              <w:t>planeación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seria organizada que sea revisada y evaluada periódicamente desde la gestión directiva</w:t>
            </w:r>
          </w:p>
        </w:tc>
        <w:tc>
          <w:tcPr>
            <w:tcW w:w="2692" w:type="dxa"/>
          </w:tcPr>
          <w:p w:rsidR="00DB0FA7" w:rsidRDefault="00DB0FA7" w:rsidP="00F078E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Información, presentar informes periódicos  sobre todas las actividades.</w:t>
            </w:r>
          </w:p>
          <w:p w:rsidR="00DB0FA7" w:rsidRDefault="00DB0FA7" w:rsidP="00F078E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F078E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Propiciar espacios para cumplir con lo programado a nivel institucional.</w:t>
            </w:r>
          </w:p>
          <w:p w:rsidR="00DB0FA7" w:rsidRPr="00163FCE" w:rsidRDefault="00DB0FA7" w:rsidP="00F078E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Hacer  seguimiento   continuo  desde el Comité  Técnico Directivo.  </w:t>
            </w:r>
          </w:p>
        </w:tc>
        <w:tc>
          <w:tcPr>
            <w:tcW w:w="2497" w:type="dxa"/>
          </w:tcPr>
          <w:p w:rsidR="00DB0FA7" w:rsidRPr="00163FCE" w:rsidRDefault="00DB0FA7" w:rsidP="00F078E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y docentes</w:t>
            </w:r>
          </w:p>
        </w:tc>
        <w:tc>
          <w:tcPr>
            <w:tcW w:w="1488" w:type="dxa"/>
            <w:tcBorders>
              <w:right w:val="single" w:sz="4" w:space="0" w:color="auto"/>
            </w:tcBorders>
          </w:tcPr>
          <w:p w:rsidR="00DB0FA7" w:rsidRPr="00163FCE" w:rsidRDefault="00DB0FA7" w:rsidP="00F078E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DB0FA7" w:rsidRPr="00163FCE" w:rsidRDefault="00DB0FA7" w:rsidP="00F078E5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Diciembre</w:t>
            </w:r>
          </w:p>
        </w:tc>
      </w:tr>
    </w:tbl>
    <w:p w:rsidR="00CC1D4B" w:rsidRDefault="00CC1D4B" w:rsidP="00E24525">
      <w:pPr>
        <w:spacing w:after="0"/>
      </w:pPr>
      <w:r>
        <w:t xml:space="preserve">         </w:t>
      </w:r>
    </w:p>
    <w:p w:rsidR="0004743A" w:rsidRDefault="00CC1D4B" w:rsidP="00CA4B12">
      <w:pPr>
        <w:spacing w:after="0"/>
        <w:jc w:val="both"/>
        <w:rPr>
          <w:rFonts w:ascii="Arial" w:hAnsi="Arial" w:cs="Arial"/>
          <w:sz w:val="24"/>
          <w:szCs w:val="24"/>
        </w:rPr>
      </w:pPr>
      <w:r>
        <w:t xml:space="preserve">         </w:t>
      </w:r>
      <w:r w:rsidRPr="005E2EA8">
        <w:rPr>
          <w:rFonts w:ascii="Book Antiqua" w:hAnsi="Book Antiqua"/>
        </w:rPr>
        <w:t xml:space="preserve">OBSERVACIONES:  </w:t>
      </w:r>
      <w:r w:rsidR="005D00A0">
        <w:rPr>
          <w:rFonts w:ascii="Book Antiqua" w:hAnsi="Book Antiqua"/>
          <w:sz w:val="24"/>
          <w:szCs w:val="24"/>
        </w:rPr>
        <w:t xml:space="preserve">  </w:t>
      </w:r>
      <w:r w:rsidR="005D00A0" w:rsidRPr="005B06FB">
        <w:rPr>
          <w:rFonts w:ascii="Arial" w:hAnsi="Arial" w:cs="Arial"/>
          <w:sz w:val="24"/>
          <w:szCs w:val="24"/>
        </w:rPr>
        <w:t>S</w:t>
      </w:r>
      <w:r w:rsidR="006A7416" w:rsidRPr="005B06FB">
        <w:rPr>
          <w:rFonts w:ascii="Arial" w:hAnsi="Arial" w:cs="Arial"/>
          <w:sz w:val="24"/>
          <w:szCs w:val="24"/>
        </w:rPr>
        <w:t xml:space="preserve">e </w:t>
      </w:r>
      <w:r w:rsidR="005D00A0" w:rsidRPr="005B06FB">
        <w:rPr>
          <w:rFonts w:ascii="Arial" w:hAnsi="Arial" w:cs="Arial"/>
          <w:sz w:val="24"/>
          <w:szCs w:val="24"/>
        </w:rPr>
        <w:t xml:space="preserve">  han mejorado lo</w:t>
      </w:r>
      <w:r w:rsidR="006A7416" w:rsidRPr="005B06FB">
        <w:rPr>
          <w:rFonts w:ascii="Arial" w:hAnsi="Arial" w:cs="Arial"/>
          <w:sz w:val="24"/>
          <w:szCs w:val="24"/>
        </w:rPr>
        <w:t>s</w:t>
      </w:r>
      <w:r w:rsidR="005D00A0" w:rsidRPr="005B06FB">
        <w:rPr>
          <w:rFonts w:ascii="Arial" w:hAnsi="Arial" w:cs="Arial"/>
          <w:sz w:val="24"/>
          <w:szCs w:val="24"/>
        </w:rPr>
        <w:t xml:space="preserve"> canales de comunicación como: página Web</w:t>
      </w:r>
      <w:r w:rsidR="0030454B" w:rsidRPr="005B06FB">
        <w:rPr>
          <w:rFonts w:ascii="Arial" w:hAnsi="Arial" w:cs="Arial"/>
          <w:sz w:val="24"/>
          <w:szCs w:val="24"/>
        </w:rPr>
        <w:t xml:space="preserve">, e-mails, circulares y otros.  Los Directivos (Rectora, </w:t>
      </w:r>
    </w:p>
    <w:p w:rsidR="0004743A" w:rsidRDefault="0004743A" w:rsidP="00CA4B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</w:t>
      </w:r>
      <w:r w:rsidR="0030454B" w:rsidRPr="005B06FB">
        <w:rPr>
          <w:rFonts w:ascii="Arial" w:hAnsi="Arial" w:cs="Arial"/>
          <w:sz w:val="24"/>
          <w:szCs w:val="24"/>
        </w:rPr>
        <w:t>Coordinador Académico y</w:t>
      </w:r>
      <w:r w:rsidR="00CA4B12" w:rsidRPr="005B06FB">
        <w:rPr>
          <w:rFonts w:ascii="Arial" w:hAnsi="Arial" w:cs="Arial"/>
          <w:sz w:val="24"/>
          <w:szCs w:val="24"/>
        </w:rPr>
        <w:t xml:space="preserve"> </w:t>
      </w:r>
      <w:r w:rsidR="0030454B" w:rsidRPr="005B06FB">
        <w:rPr>
          <w:rFonts w:ascii="Arial" w:hAnsi="Arial" w:cs="Arial"/>
          <w:sz w:val="24"/>
          <w:szCs w:val="24"/>
        </w:rPr>
        <w:t xml:space="preserve"> Coordinador de Convivencia deben planear en conjunto y manejar un solo lenguaje, </w:t>
      </w:r>
    </w:p>
    <w:p w:rsidR="0004743A" w:rsidRDefault="0004743A" w:rsidP="00CA4B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</w:t>
      </w:r>
      <w:proofErr w:type="gramStart"/>
      <w:r w:rsidR="0030454B" w:rsidRPr="005B06FB">
        <w:rPr>
          <w:rFonts w:ascii="Arial" w:hAnsi="Arial" w:cs="Arial"/>
          <w:sz w:val="24"/>
          <w:szCs w:val="24"/>
        </w:rPr>
        <w:t>requiere</w:t>
      </w:r>
      <w:proofErr w:type="gramEnd"/>
      <w:r w:rsidR="0030454B" w:rsidRPr="005B06FB">
        <w:rPr>
          <w:rFonts w:ascii="Arial" w:hAnsi="Arial" w:cs="Arial"/>
          <w:sz w:val="24"/>
          <w:szCs w:val="24"/>
        </w:rPr>
        <w:t xml:space="preserve"> mayor comunicación entre ellos, la toma de decisiones debe estar centrada en ellos.  </w:t>
      </w:r>
    </w:p>
    <w:p w:rsidR="00DB0FA7" w:rsidRPr="005B06FB" w:rsidRDefault="0004743A" w:rsidP="00CA4B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</w:t>
      </w:r>
      <w:r w:rsidR="0030454B" w:rsidRPr="005B06FB">
        <w:rPr>
          <w:rFonts w:ascii="Arial" w:hAnsi="Arial" w:cs="Arial"/>
          <w:sz w:val="24"/>
          <w:szCs w:val="24"/>
        </w:rPr>
        <w:t>Organizar material y equipos de trabajo con anticipación.</w:t>
      </w:r>
      <w:r w:rsidR="006A7416" w:rsidRPr="005B06FB">
        <w:rPr>
          <w:rFonts w:ascii="Arial" w:hAnsi="Arial" w:cs="Arial"/>
          <w:sz w:val="24"/>
          <w:szCs w:val="24"/>
        </w:rPr>
        <w:t xml:space="preserve"> </w:t>
      </w:r>
      <w:r w:rsidR="00C2657E" w:rsidRPr="005B06FB">
        <w:rPr>
          <w:rFonts w:ascii="Arial" w:hAnsi="Arial" w:cs="Arial"/>
          <w:sz w:val="24"/>
          <w:szCs w:val="24"/>
        </w:rPr>
        <w:t xml:space="preserve"> </w:t>
      </w:r>
    </w:p>
    <w:p w:rsidR="006A7416" w:rsidRPr="005B06FB" w:rsidRDefault="006A7416" w:rsidP="00E24525">
      <w:pPr>
        <w:spacing w:after="0"/>
        <w:rPr>
          <w:rFonts w:ascii="Arial" w:hAnsi="Arial" w:cs="Arial"/>
          <w:sz w:val="24"/>
          <w:szCs w:val="24"/>
        </w:rPr>
      </w:pPr>
    </w:p>
    <w:p w:rsidR="006A7416" w:rsidRPr="006A7416" w:rsidRDefault="006A7416" w:rsidP="00E24525">
      <w:pPr>
        <w:spacing w:after="0"/>
        <w:rPr>
          <w:rFonts w:ascii="Book Antiqua" w:hAnsi="Book Antiqua"/>
          <w:sz w:val="24"/>
          <w:szCs w:val="24"/>
        </w:rPr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CC1D4B" w:rsidRDefault="00CC1D4B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CC1D4B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="00DB0FA7"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044988" w:rsidRDefault="00DB0FA7" w:rsidP="00163FCE">
            <w:pPr>
              <w:spacing w:after="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044988">
              <w:rPr>
                <w:rFonts w:ascii="Arial" w:hAnsi="Arial" w:cs="Arial"/>
                <w:b/>
                <w:sz w:val="16"/>
                <w:szCs w:val="16"/>
              </w:rPr>
              <w:t>Directiva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Direccionamiento estratégico y horizonte institucional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26" type="#_x0000_t75" alt="logo gr.png" style="width:258pt;height:64.5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Conocimiento  y apropiación del direccionamiento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C60DB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991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991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991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163FCE" w:rsidRDefault="000F2DC0" w:rsidP="000F2DC0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Propiciar  una comunicación oportuna precisa y verás que permita, que permita fluidez y efectividad en el direccionamiento   pedagógico - administrativo  </w:t>
            </w:r>
          </w:p>
        </w:tc>
        <w:tc>
          <w:tcPr>
            <w:tcW w:w="2880" w:type="dxa"/>
          </w:tcPr>
          <w:p w:rsidR="00DB0FA7" w:rsidRPr="00163FCE" w:rsidRDefault="00DB0FA7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Mejorar los canales de comunicación en la institución</w:t>
            </w:r>
          </w:p>
        </w:tc>
        <w:tc>
          <w:tcPr>
            <w:tcW w:w="2880" w:type="dxa"/>
          </w:tcPr>
          <w:p w:rsidR="00DB0FA7" w:rsidRPr="00163FCE" w:rsidRDefault="00DB0FA7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Unificación de criterios para mejorar la comunicación desde las directivas para direccional a docentes y comunidad en general.</w:t>
            </w:r>
          </w:p>
        </w:tc>
        <w:tc>
          <w:tcPr>
            <w:tcW w:w="2880" w:type="dxa"/>
          </w:tcPr>
          <w:p w:rsidR="00DB0FA7" w:rsidRPr="00163FCE" w:rsidRDefault="00DB0FA7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Comunicación verbal, escrita y telefónica  cuando sea necesario y de  acuerdo con las circunstancia. </w:t>
            </w:r>
          </w:p>
        </w:tc>
        <w:tc>
          <w:tcPr>
            <w:tcW w:w="2991" w:type="dxa"/>
          </w:tcPr>
          <w:p w:rsidR="00DB0FA7" w:rsidRPr="00163FCE" w:rsidRDefault="00DB0FA7" w:rsidP="00A3046C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y docentes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163FCE" w:rsidRDefault="00DB0FA7" w:rsidP="00A80E6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163FCE" w:rsidRDefault="00DB0FA7" w:rsidP="00A80E6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B128D2" w:rsidRPr="005B06FB" w:rsidRDefault="00B13BC5" w:rsidP="00B128D2">
      <w:pPr>
        <w:tabs>
          <w:tab w:val="right" w:pos="18405"/>
        </w:tabs>
        <w:spacing w:after="0"/>
        <w:rPr>
          <w:rFonts w:ascii="Arial" w:hAnsi="Arial" w:cs="Arial"/>
          <w:sz w:val="24"/>
          <w:szCs w:val="24"/>
          <w:lang w:val="es-MX"/>
        </w:rPr>
      </w:pPr>
      <w:r>
        <w:rPr>
          <w:rFonts w:ascii="Book Antiqua" w:hAnsi="Book Antiqua"/>
          <w:sz w:val="24"/>
          <w:szCs w:val="24"/>
        </w:rPr>
        <w:t xml:space="preserve">  </w:t>
      </w:r>
      <w:r w:rsidR="00B128D2">
        <w:rPr>
          <w:rFonts w:ascii="Book Antiqua" w:hAnsi="Book Antiqua"/>
          <w:sz w:val="24"/>
          <w:szCs w:val="24"/>
        </w:rPr>
        <w:t xml:space="preserve"> </w:t>
      </w:r>
      <w:r w:rsidR="00CC1D4B" w:rsidRPr="005E2EA8">
        <w:rPr>
          <w:rFonts w:ascii="Book Antiqua" w:hAnsi="Book Antiqua"/>
          <w:sz w:val="24"/>
          <w:szCs w:val="24"/>
        </w:rPr>
        <w:t xml:space="preserve"> </w:t>
      </w:r>
      <w:r w:rsidR="005E2EA8" w:rsidRPr="005E2EA8">
        <w:rPr>
          <w:rFonts w:ascii="Book Antiqua" w:hAnsi="Book Antiqua"/>
          <w:sz w:val="24"/>
          <w:szCs w:val="24"/>
        </w:rPr>
        <w:t>O</w:t>
      </w:r>
      <w:r w:rsidR="00CC1D4B" w:rsidRPr="005E2EA8">
        <w:rPr>
          <w:rFonts w:ascii="Book Antiqua" w:hAnsi="Book Antiqua"/>
          <w:sz w:val="24"/>
          <w:szCs w:val="24"/>
        </w:rPr>
        <w:t>BSERVACIONES:</w:t>
      </w:r>
      <w:r w:rsidR="005E2EA8" w:rsidRPr="005E2EA8">
        <w:rPr>
          <w:rFonts w:ascii="Book Antiqua" w:hAnsi="Book Antiqua"/>
          <w:sz w:val="24"/>
          <w:szCs w:val="24"/>
        </w:rPr>
        <w:t xml:space="preserve">   </w:t>
      </w:r>
      <w:r w:rsidR="00CC1D4B" w:rsidRPr="005B06FB">
        <w:rPr>
          <w:rFonts w:ascii="Arial" w:hAnsi="Arial" w:cs="Arial"/>
          <w:sz w:val="24"/>
          <w:szCs w:val="24"/>
          <w:lang w:val="es-MX"/>
        </w:rPr>
        <w:t xml:space="preserve">No se han mejorado los canales de comunicación, los Directivos (Rectora, Coordinador Académico y Coordinador de Convivencia), deben </w:t>
      </w:r>
      <w:r w:rsidR="00B128D2" w:rsidRPr="005B06FB">
        <w:rPr>
          <w:rFonts w:ascii="Arial" w:hAnsi="Arial" w:cs="Arial"/>
          <w:sz w:val="24"/>
          <w:szCs w:val="24"/>
          <w:lang w:val="es-MX"/>
        </w:rPr>
        <w:t xml:space="preserve"> </w:t>
      </w:r>
    </w:p>
    <w:p w:rsidR="00B128D2" w:rsidRPr="005B06FB" w:rsidRDefault="00B128D2" w:rsidP="00B128D2">
      <w:pPr>
        <w:tabs>
          <w:tab w:val="right" w:pos="18405"/>
        </w:tabs>
        <w:spacing w:after="0"/>
        <w:rPr>
          <w:rFonts w:ascii="Arial" w:hAnsi="Arial" w:cs="Arial"/>
          <w:sz w:val="24"/>
          <w:szCs w:val="24"/>
          <w:lang w:val="es-MX"/>
        </w:rPr>
      </w:pPr>
      <w:r w:rsidRPr="005B06FB">
        <w:rPr>
          <w:rFonts w:ascii="Arial" w:hAnsi="Arial" w:cs="Arial"/>
          <w:sz w:val="24"/>
          <w:szCs w:val="24"/>
          <w:lang w:val="es-MX"/>
        </w:rPr>
        <w:t xml:space="preserve">   </w:t>
      </w:r>
      <w:proofErr w:type="gramStart"/>
      <w:r w:rsidR="00CC1D4B" w:rsidRPr="005B06FB">
        <w:rPr>
          <w:rFonts w:ascii="Arial" w:hAnsi="Arial" w:cs="Arial"/>
          <w:sz w:val="24"/>
          <w:szCs w:val="24"/>
          <w:lang w:val="es-MX"/>
        </w:rPr>
        <w:t>planear</w:t>
      </w:r>
      <w:proofErr w:type="gramEnd"/>
      <w:r w:rsidR="00CC1D4B" w:rsidRPr="005B06FB">
        <w:rPr>
          <w:rFonts w:ascii="Arial" w:hAnsi="Arial" w:cs="Arial"/>
          <w:sz w:val="24"/>
          <w:szCs w:val="24"/>
          <w:lang w:val="es-MX"/>
        </w:rPr>
        <w:t xml:space="preserve"> </w:t>
      </w:r>
      <w:r w:rsidR="00B13BC5" w:rsidRPr="005B06FB">
        <w:rPr>
          <w:rFonts w:ascii="Arial" w:hAnsi="Arial" w:cs="Arial"/>
          <w:sz w:val="24"/>
          <w:szCs w:val="24"/>
          <w:lang w:val="es-MX"/>
        </w:rPr>
        <w:t xml:space="preserve"> </w:t>
      </w:r>
      <w:r w:rsidRPr="005B06FB">
        <w:rPr>
          <w:rFonts w:ascii="Arial" w:hAnsi="Arial" w:cs="Arial"/>
          <w:sz w:val="24"/>
          <w:szCs w:val="24"/>
          <w:lang w:val="es-MX"/>
        </w:rPr>
        <w:t xml:space="preserve">     </w:t>
      </w:r>
      <w:r w:rsidR="00CC1D4B" w:rsidRPr="005B06FB">
        <w:rPr>
          <w:rFonts w:ascii="Arial" w:hAnsi="Arial" w:cs="Arial"/>
          <w:sz w:val="24"/>
          <w:szCs w:val="24"/>
          <w:lang w:val="es-MX"/>
        </w:rPr>
        <w:t xml:space="preserve">en conjunto y manejar un solo  lenguaje, requieren  mayor  comunicación  entre ellos, la toma de decisiones  debe   estar  centrada en  ellos.   Organizar </w:t>
      </w:r>
      <w:r w:rsidRPr="005B06FB">
        <w:rPr>
          <w:rFonts w:ascii="Arial" w:hAnsi="Arial" w:cs="Arial"/>
          <w:sz w:val="24"/>
          <w:szCs w:val="24"/>
          <w:lang w:val="es-MX"/>
        </w:rPr>
        <w:t xml:space="preserve">  </w:t>
      </w:r>
    </w:p>
    <w:p w:rsidR="00DB0FA7" w:rsidRPr="005B06FB" w:rsidRDefault="00B128D2" w:rsidP="00B128D2">
      <w:pPr>
        <w:tabs>
          <w:tab w:val="right" w:pos="18405"/>
        </w:tabs>
        <w:spacing w:after="0"/>
        <w:rPr>
          <w:rFonts w:ascii="Arial" w:hAnsi="Arial" w:cs="Arial"/>
          <w:sz w:val="24"/>
          <w:szCs w:val="24"/>
        </w:rPr>
      </w:pPr>
      <w:r w:rsidRPr="005B06FB">
        <w:rPr>
          <w:rFonts w:ascii="Arial" w:hAnsi="Arial" w:cs="Arial"/>
          <w:sz w:val="24"/>
          <w:szCs w:val="24"/>
          <w:lang w:val="es-MX"/>
        </w:rPr>
        <w:t xml:space="preserve">   </w:t>
      </w:r>
      <w:proofErr w:type="gramStart"/>
      <w:r w:rsidR="00CC1D4B" w:rsidRPr="005B06FB">
        <w:rPr>
          <w:rFonts w:ascii="Arial" w:hAnsi="Arial" w:cs="Arial"/>
          <w:sz w:val="24"/>
          <w:szCs w:val="24"/>
          <w:lang w:val="es-MX"/>
        </w:rPr>
        <w:t>material</w:t>
      </w:r>
      <w:proofErr w:type="gramEnd"/>
      <w:r w:rsidR="00CC1D4B" w:rsidRPr="005B06FB">
        <w:rPr>
          <w:rFonts w:ascii="Arial" w:hAnsi="Arial" w:cs="Arial"/>
          <w:sz w:val="24"/>
          <w:szCs w:val="24"/>
          <w:lang w:val="es-MX"/>
        </w:rPr>
        <w:t xml:space="preserve"> y </w:t>
      </w:r>
      <w:r w:rsidR="00B13BC5" w:rsidRPr="005B06FB">
        <w:rPr>
          <w:rFonts w:ascii="Arial" w:hAnsi="Arial" w:cs="Arial"/>
          <w:sz w:val="24"/>
          <w:szCs w:val="24"/>
          <w:lang w:val="es-MX"/>
        </w:rPr>
        <w:t xml:space="preserve">  </w:t>
      </w:r>
      <w:r w:rsidRPr="005B06FB">
        <w:rPr>
          <w:rFonts w:ascii="Arial" w:hAnsi="Arial" w:cs="Arial"/>
          <w:sz w:val="24"/>
          <w:szCs w:val="24"/>
          <w:lang w:val="es-MX"/>
        </w:rPr>
        <w:t xml:space="preserve">   Equipos</w:t>
      </w:r>
      <w:r w:rsidR="00CC1D4B" w:rsidRPr="005B06FB">
        <w:rPr>
          <w:rFonts w:ascii="Arial" w:hAnsi="Arial" w:cs="Arial"/>
          <w:sz w:val="24"/>
          <w:szCs w:val="24"/>
          <w:lang w:val="es-MX"/>
        </w:rPr>
        <w:t xml:space="preserve"> </w:t>
      </w:r>
      <w:r w:rsidRPr="005B06FB">
        <w:rPr>
          <w:rFonts w:ascii="Arial" w:hAnsi="Arial" w:cs="Arial"/>
          <w:sz w:val="24"/>
          <w:szCs w:val="24"/>
          <w:lang w:val="es-MX"/>
        </w:rPr>
        <w:t xml:space="preserve"> </w:t>
      </w:r>
      <w:r w:rsidR="00B13BC5" w:rsidRPr="005B06FB">
        <w:rPr>
          <w:rFonts w:ascii="Arial" w:hAnsi="Arial" w:cs="Arial"/>
          <w:sz w:val="24"/>
          <w:szCs w:val="24"/>
          <w:lang w:val="es-MX"/>
        </w:rPr>
        <w:t xml:space="preserve">  </w:t>
      </w:r>
      <w:r w:rsidRPr="005B06FB">
        <w:rPr>
          <w:rFonts w:ascii="Arial" w:hAnsi="Arial" w:cs="Arial"/>
          <w:sz w:val="24"/>
          <w:szCs w:val="24"/>
          <w:lang w:val="es-MX"/>
        </w:rPr>
        <w:t xml:space="preserve">  </w:t>
      </w:r>
      <w:r w:rsidR="00CC1D4B" w:rsidRPr="005B06FB">
        <w:rPr>
          <w:rFonts w:ascii="Arial" w:hAnsi="Arial" w:cs="Arial"/>
          <w:sz w:val="24"/>
          <w:szCs w:val="24"/>
          <w:lang w:val="es-MX"/>
        </w:rPr>
        <w:t xml:space="preserve">de trabajo con </w:t>
      </w:r>
      <w:r w:rsidR="00C2657E" w:rsidRPr="005B06FB">
        <w:rPr>
          <w:rFonts w:ascii="Arial" w:hAnsi="Arial" w:cs="Arial"/>
          <w:sz w:val="24"/>
          <w:szCs w:val="24"/>
          <w:lang w:val="es-MX"/>
        </w:rPr>
        <w:t>anticipación.</w:t>
      </w:r>
      <w:r w:rsidR="00CC1D4B" w:rsidRPr="005B06FB">
        <w:rPr>
          <w:rFonts w:ascii="Arial" w:hAnsi="Arial" w:cs="Arial"/>
          <w:sz w:val="24"/>
          <w:szCs w:val="24"/>
          <w:lang w:val="es-MX"/>
        </w:rPr>
        <w:t xml:space="preserve">     </w:t>
      </w:r>
    </w:p>
    <w:p w:rsidR="00CC1D4B" w:rsidRPr="005B06FB" w:rsidRDefault="00CC1D4B" w:rsidP="00E24525">
      <w:pPr>
        <w:spacing w:after="0"/>
        <w:rPr>
          <w:rFonts w:ascii="Arial" w:hAnsi="Arial" w:cs="Arial"/>
          <w:sz w:val="24"/>
          <w:szCs w:val="24"/>
        </w:rPr>
      </w:pPr>
    </w:p>
    <w:p w:rsidR="00CC1D4B" w:rsidRPr="005E2EA8" w:rsidRDefault="00B128D2" w:rsidP="00B128D2">
      <w:pPr>
        <w:tabs>
          <w:tab w:val="left" w:pos="1833"/>
        </w:tabs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ab/>
      </w:r>
    </w:p>
    <w:p w:rsidR="00CC1D4B" w:rsidRPr="005E2EA8" w:rsidRDefault="00CC1D4B" w:rsidP="00E24525">
      <w:pPr>
        <w:spacing w:after="0"/>
        <w:rPr>
          <w:rFonts w:ascii="Book Antiqua" w:hAnsi="Book Antiqua"/>
        </w:rPr>
      </w:pPr>
    </w:p>
    <w:p w:rsidR="00CC1D4B" w:rsidRPr="005E2EA8" w:rsidRDefault="00CC1D4B" w:rsidP="00E24525">
      <w:pPr>
        <w:spacing w:after="0"/>
        <w:rPr>
          <w:rFonts w:ascii="Book Antiqua" w:hAnsi="Book Antiqua"/>
        </w:rPr>
      </w:pPr>
    </w:p>
    <w:p w:rsidR="00CC1D4B" w:rsidRDefault="00CC1D4B" w:rsidP="00E24525">
      <w:pPr>
        <w:spacing w:after="0"/>
      </w:pPr>
    </w:p>
    <w:p w:rsidR="00CC1D4B" w:rsidRDefault="00CC1D4B" w:rsidP="00E24525">
      <w:pPr>
        <w:spacing w:after="0"/>
      </w:pPr>
    </w:p>
    <w:p w:rsidR="00CC1D4B" w:rsidRDefault="00CC1D4B" w:rsidP="00E24525">
      <w:pPr>
        <w:spacing w:after="0"/>
      </w:pPr>
    </w:p>
    <w:p w:rsidR="00CC1D4B" w:rsidRDefault="00CC1D4B" w:rsidP="00E24525">
      <w:pPr>
        <w:spacing w:after="0"/>
      </w:pPr>
    </w:p>
    <w:p w:rsidR="00CC1D4B" w:rsidRDefault="00CC1D4B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Gestión estratégica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27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Liderazgo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C60DBC"/>
    <w:tbl>
      <w:tblPr>
        <w:tblW w:w="0" w:type="auto"/>
        <w:jc w:val="center"/>
        <w:tblInd w:w="-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16"/>
        <w:gridCol w:w="2880"/>
        <w:gridCol w:w="2880"/>
        <w:gridCol w:w="2880"/>
        <w:gridCol w:w="2880"/>
        <w:gridCol w:w="1440"/>
        <w:gridCol w:w="1440"/>
      </w:tblGrid>
      <w:tr w:rsidR="00DB0FA7" w:rsidRPr="00163FCE" w:rsidTr="00462160">
        <w:trPr>
          <w:jc w:val="center"/>
        </w:trPr>
        <w:tc>
          <w:tcPr>
            <w:tcW w:w="2716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 w:rsidTr="00462160">
        <w:trPr>
          <w:jc w:val="center"/>
        </w:trPr>
        <w:tc>
          <w:tcPr>
            <w:tcW w:w="2716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 w:rsidTr="00462160">
        <w:trPr>
          <w:jc w:val="center"/>
        </w:trPr>
        <w:tc>
          <w:tcPr>
            <w:tcW w:w="2716" w:type="dxa"/>
          </w:tcPr>
          <w:p w:rsidR="00DB0FA7" w:rsidRPr="00163FCE" w:rsidRDefault="00F80D57" w:rsidP="00DB11C4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="00DB11C4">
              <w:rPr>
                <w:rFonts w:ascii="Arial" w:hAnsi="Arial" w:cs="Arial"/>
                <w:sz w:val="24"/>
                <w:szCs w:val="24"/>
                <w:lang w:val="es-MX"/>
              </w:rPr>
              <w:t>Desempeñar todas las funciones con eficiencia, calidad y apropiación.</w:t>
            </w:r>
          </w:p>
        </w:tc>
        <w:tc>
          <w:tcPr>
            <w:tcW w:w="2880" w:type="dxa"/>
          </w:tcPr>
          <w:p w:rsidR="00DB0FA7" w:rsidRPr="00163FCE" w:rsidRDefault="00DB0FA7" w:rsidP="00A80E6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Cumplir  con todas las funciones  respectivas del cargo, ejecutando oportunamente las tareas definidas.  </w:t>
            </w:r>
          </w:p>
        </w:tc>
        <w:tc>
          <w:tcPr>
            <w:tcW w:w="2880" w:type="dxa"/>
          </w:tcPr>
          <w:p w:rsidR="00DB0FA7" w:rsidRPr="00163FCE" w:rsidRDefault="00DB0FA7" w:rsidP="00A80E6E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Gestionar oportunamente  todos los recursos  necesarios para la buena marcha de la institución</w:t>
            </w:r>
          </w:p>
        </w:tc>
        <w:tc>
          <w:tcPr>
            <w:tcW w:w="2880" w:type="dxa"/>
          </w:tcPr>
          <w:p w:rsidR="00DB0FA7" w:rsidRDefault="00DB0FA7" w:rsidP="004571B8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Buscar recursos y contactos con las entidades respectivas.</w:t>
            </w:r>
          </w:p>
          <w:p w:rsidR="00DB0FA7" w:rsidRDefault="00DB0FA7" w:rsidP="00917AB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163FCE" w:rsidRDefault="00DB0FA7" w:rsidP="00917AB6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Apropiarse  de las necesidades institucionales</w:t>
            </w:r>
          </w:p>
        </w:tc>
        <w:tc>
          <w:tcPr>
            <w:tcW w:w="2880" w:type="dxa"/>
          </w:tcPr>
          <w:p w:rsidR="00DB0FA7" w:rsidRPr="00163FCE" w:rsidRDefault="00DB0FA7" w:rsidP="00F03D0D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y docentes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C60DBC">
      <w:pPr>
        <w:spacing w:after="0"/>
      </w:pPr>
    </w:p>
    <w:p w:rsidR="00DB0FA7" w:rsidRDefault="00DB0FA7" w:rsidP="00E24525">
      <w:pPr>
        <w:spacing w:after="0"/>
      </w:pPr>
    </w:p>
    <w:p w:rsidR="00DB0FA7" w:rsidRPr="005B06FB" w:rsidRDefault="00DB11C4" w:rsidP="00DB11C4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  <w:lang w:val="es-MX"/>
        </w:rPr>
        <w:t>OBSERVACIONES</w:t>
      </w:r>
      <w:r w:rsidR="005E2EA8">
        <w:rPr>
          <w:rFonts w:ascii="Arial" w:hAnsi="Arial" w:cs="Arial"/>
          <w:sz w:val="24"/>
          <w:szCs w:val="24"/>
          <w:lang w:val="es-MX"/>
        </w:rPr>
        <w:t xml:space="preserve">: </w:t>
      </w:r>
      <w:r w:rsidR="00CA4B12" w:rsidRPr="005B06FB">
        <w:rPr>
          <w:rFonts w:ascii="Arial" w:hAnsi="Arial" w:cs="Arial"/>
          <w:sz w:val="24"/>
          <w:szCs w:val="24"/>
          <w:lang w:val="es-MX"/>
        </w:rPr>
        <w:t>Debe haber claridad y equidad sobre la responsabilidad de las funciones de los coordinadores.  Falta liderazgo unificado.</w:t>
      </w:r>
    </w:p>
    <w:p w:rsidR="00DB0FA7" w:rsidRPr="005B06FB" w:rsidRDefault="00DB0FA7" w:rsidP="00E24525">
      <w:pPr>
        <w:spacing w:after="0"/>
        <w:rPr>
          <w:rFonts w:ascii="Arial" w:hAnsi="Arial" w:cs="Arial"/>
        </w:rPr>
      </w:pPr>
    </w:p>
    <w:p w:rsidR="00DB0FA7" w:rsidRPr="005B06FB" w:rsidRDefault="00DB0FA7" w:rsidP="00E24525">
      <w:pPr>
        <w:spacing w:after="0"/>
        <w:rPr>
          <w:rFonts w:ascii="Arial" w:hAnsi="Arial" w:cs="Arial"/>
        </w:rPr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Gestión estratégica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28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Evaluación de planes y proyectos y acciones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C60DB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163FCE" w:rsidRDefault="00DB0FA7" w:rsidP="00F03D0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Ejecutar  con precisión  los planes  y tareas programadas.</w:t>
            </w:r>
          </w:p>
        </w:tc>
        <w:tc>
          <w:tcPr>
            <w:tcW w:w="2880" w:type="dxa"/>
          </w:tcPr>
          <w:p w:rsidR="00DB0FA7" w:rsidRPr="00163FCE" w:rsidRDefault="00DB0FA7" w:rsidP="00F03D0D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Lograr  una  funcionalidad participativa y coherente entre Consejo Directivo, </w:t>
            </w:r>
            <w:r w:rsidR="00473270">
              <w:rPr>
                <w:rFonts w:ascii="Arial" w:hAnsi="Arial" w:cs="Arial"/>
                <w:sz w:val="24"/>
                <w:szCs w:val="24"/>
                <w:lang w:val="es-MX"/>
              </w:rPr>
              <w:t>Comité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Técnico Directivo  y </w:t>
            </w:r>
            <w:r w:rsidR="00473270">
              <w:rPr>
                <w:rFonts w:ascii="Arial" w:hAnsi="Arial" w:cs="Arial"/>
                <w:sz w:val="24"/>
                <w:szCs w:val="24"/>
                <w:lang w:val="es-MX"/>
              </w:rPr>
              <w:t>demás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instancias organizativas, que permitan el desarrollo y cumplimiento de los planes   y proyectos.  </w:t>
            </w:r>
          </w:p>
        </w:tc>
        <w:tc>
          <w:tcPr>
            <w:tcW w:w="2880" w:type="dxa"/>
          </w:tcPr>
          <w:p w:rsidR="00DB0FA7" w:rsidRPr="00163FCE" w:rsidRDefault="00DB0FA7" w:rsidP="00FF7ED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Ejecutar las acciones planeadas y programas en los proyectos y áreas</w:t>
            </w:r>
          </w:p>
        </w:tc>
        <w:tc>
          <w:tcPr>
            <w:tcW w:w="2880" w:type="dxa"/>
          </w:tcPr>
          <w:p w:rsidR="00DB0FA7" w:rsidRDefault="00DB0FA7" w:rsidP="00FF7ED1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Seguimiento y evaluación  con tema de todas las actividades programadas.</w:t>
            </w:r>
          </w:p>
          <w:p w:rsidR="00DB0FA7" w:rsidRDefault="00DB0FA7" w:rsidP="0038344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163FCE" w:rsidRDefault="00DB0FA7" w:rsidP="00383440">
            <w:pPr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Diseñar  instrumentos de seguimiento </w:t>
            </w:r>
            <w:r w:rsidR="00473270">
              <w:rPr>
                <w:rFonts w:ascii="Arial" w:hAnsi="Arial" w:cs="Arial"/>
                <w:sz w:val="24"/>
                <w:szCs w:val="24"/>
                <w:lang w:val="es-MX"/>
              </w:rPr>
              <w:t>más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prácticos y funcionales</w:t>
            </w:r>
          </w:p>
        </w:tc>
        <w:tc>
          <w:tcPr>
            <w:tcW w:w="2880" w:type="dxa"/>
          </w:tcPr>
          <w:p w:rsidR="00DB0FA7" w:rsidRPr="00163FCE" w:rsidRDefault="00DB0FA7" w:rsidP="00217F2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 y docentes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Diciembre</w:t>
            </w:r>
          </w:p>
        </w:tc>
      </w:tr>
    </w:tbl>
    <w:p w:rsidR="00DB0FA7" w:rsidRDefault="00DB0FA7" w:rsidP="00C60DBC">
      <w:pPr>
        <w:spacing w:after="0"/>
      </w:pPr>
    </w:p>
    <w:p w:rsidR="00CD1EA5" w:rsidRDefault="00B13BC5" w:rsidP="00E245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</w:t>
      </w:r>
      <w:r w:rsidR="00DB11C4" w:rsidRPr="005E2EA8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 xml:space="preserve">   </w:t>
      </w:r>
      <w:r w:rsidR="00DB11C4" w:rsidRPr="005E2EA8">
        <w:rPr>
          <w:rFonts w:ascii="Book Antiqua" w:hAnsi="Book Antiqua"/>
          <w:sz w:val="24"/>
          <w:szCs w:val="24"/>
        </w:rPr>
        <w:t xml:space="preserve">OBSERVACIOINES:    </w:t>
      </w:r>
      <w:r w:rsidR="00DB11C4" w:rsidRPr="005B06FB">
        <w:rPr>
          <w:rFonts w:ascii="Arial" w:hAnsi="Arial" w:cs="Arial"/>
          <w:sz w:val="24"/>
          <w:szCs w:val="24"/>
        </w:rPr>
        <w:t>No hay proyectos de parte de coordinación y tampoco hay pla</w:t>
      </w:r>
      <w:r w:rsidR="00981A60" w:rsidRPr="005B06FB">
        <w:rPr>
          <w:rFonts w:ascii="Arial" w:hAnsi="Arial" w:cs="Arial"/>
          <w:sz w:val="24"/>
          <w:szCs w:val="24"/>
        </w:rPr>
        <w:t xml:space="preserve">nes </w:t>
      </w:r>
      <w:r w:rsidR="00DB11C4" w:rsidRPr="005B06FB">
        <w:rPr>
          <w:rFonts w:ascii="Arial" w:hAnsi="Arial" w:cs="Arial"/>
          <w:sz w:val="24"/>
          <w:szCs w:val="24"/>
        </w:rPr>
        <w:t xml:space="preserve"> operativos a nivel </w:t>
      </w:r>
      <w:r w:rsidR="00981A60" w:rsidRPr="005B06FB">
        <w:rPr>
          <w:rFonts w:ascii="Arial" w:hAnsi="Arial" w:cs="Arial"/>
          <w:sz w:val="24"/>
          <w:szCs w:val="24"/>
        </w:rPr>
        <w:t>D</w:t>
      </w:r>
      <w:r w:rsidR="00DB11C4" w:rsidRPr="005B06FB">
        <w:rPr>
          <w:rFonts w:ascii="Arial" w:hAnsi="Arial" w:cs="Arial"/>
          <w:sz w:val="24"/>
          <w:szCs w:val="24"/>
        </w:rPr>
        <w:t xml:space="preserve">irectivo. Hay que comenzar por socializar el </w:t>
      </w:r>
    </w:p>
    <w:p w:rsidR="00CD1EA5" w:rsidRDefault="00CD1EA5" w:rsidP="00E245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DB11C4" w:rsidRPr="005B06FB">
        <w:rPr>
          <w:rFonts w:ascii="Arial" w:hAnsi="Arial" w:cs="Arial"/>
          <w:sz w:val="24"/>
          <w:szCs w:val="24"/>
        </w:rPr>
        <w:t xml:space="preserve">PEI (No se </w:t>
      </w:r>
      <w:r>
        <w:rPr>
          <w:rFonts w:ascii="Arial" w:hAnsi="Arial" w:cs="Arial"/>
          <w:sz w:val="24"/>
          <w:szCs w:val="24"/>
        </w:rPr>
        <w:t>c</w:t>
      </w:r>
      <w:r w:rsidR="00B13BC5" w:rsidRPr="005B06FB">
        <w:rPr>
          <w:rFonts w:ascii="Arial" w:hAnsi="Arial" w:cs="Arial"/>
          <w:sz w:val="24"/>
          <w:szCs w:val="24"/>
        </w:rPr>
        <w:t>onoce</w:t>
      </w:r>
      <w:r w:rsidR="00DB11C4" w:rsidRPr="005B06FB">
        <w:rPr>
          <w:rFonts w:ascii="Arial" w:hAnsi="Arial" w:cs="Arial"/>
          <w:sz w:val="24"/>
          <w:szCs w:val="24"/>
        </w:rPr>
        <w:t xml:space="preserve">)  </w:t>
      </w:r>
      <w:r w:rsidR="00076211" w:rsidRPr="005B06FB">
        <w:rPr>
          <w:rFonts w:ascii="Arial" w:hAnsi="Arial" w:cs="Arial"/>
          <w:sz w:val="24"/>
          <w:szCs w:val="24"/>
        </w:rPr>
        <w:t>“los</w:t>
      </w:r>
      <w:r w:rsidR="00DB11C4" w:rsidRPr="005B06FB">
        <w:rPr>
          <w:rFonts w:ascii="Arial" w:hAnsi="Arial" w:cs="Arial"/>
          <w:sz w:val="24"/>
          <w:szCs w:val="24"/>
        </w:rPr>
        <w:t xml:space="preserve"> documentos </w:t>
      </w:r>
      <w:r w:rsidR="00981A60" w:rsidRPr="005B06FB">
        <w:rPr>
          <w:rFonts w:ascii="Arial" w:hAnsi="Arial" w:cs="Arial"/>
          <w:sz w:val="24"/>
          <w:szCs w:val="24"/>
        </w:rPr>
        <w:t xml:space="preserve"> se </w:t>
      </w:r>
      <w:r w:rsidR="005E2EA8" w:rsidRPr="005B06FB">
        <w:rPr>
          <w:rFonts w:ascii="Arial" w:hAnsi="Arial" w:cs="Arial"/>
          <w:sz w:val="24"/>
          <w:szCs w:val="24"/>
        </w:rPr>
        <w:t xml:space="preserve"> </w:t>
      </w:r>
      <w:r w:rsidR="00981A60" w:rsidRPr="005B06FB">
        <w:rPr>
          <w:rFonts w:ascii="Arial" w:hAnsi="Arial" w:cs="Arial"/>
          <w:sz w:val="24"/>
          <w:szCs w:val="24"/>
        </w:rPr>
        <w:t xml:space="preserve">  </w:t>
      </w:r>
      <w:r w:rsidR="005E2EA8" w:rsidRPr="005B06FB">
        <w:rPr>
          <w:rFonts w:ascii="Arial" w:hAnsi="Arial" w:cs="Arial"/>
          <w:sz w:val="24"/>
          <w:szCs w:val="24"/>
        </w:rPr>
        <w:t>p</w:t>
      </w:r>
      <w:r w:rsidR="00981A60" w:rsidRPr="005B06FB">
        <w:rPr>
          <w:rFonts w:ascii="Arial" w:hAnsi="Arial" w:cs="Arial"/>
          <w:sz w:val="24"/>
          <w:szCs w:val="24"/>
        </w:rPr>
        <w:t>ierden”.</w:t>
      </w:r>
      <w:r w:rsidR="00CA4B12" w:rsidRPr="005B06FB">
        <w:rPr>
          <w:rFonts w:ascii="Arial" w:hAnsi="Arial" w:cs="Arial"/>
          <w:sz w:val="24"/>
          <w:szCs w:val="24"/>
        </w:rPr>
        <w:t xml:space="preserve">   </w:t>
      </w:r>
    </w:p>
    <w:p w:rsidR="00DB0FA7" w:rsidRPr="005B06FB" w:rsidRDefault="00CD1EA5" w:rsidP="00E24525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</w:t>
      </w:r>
      <w:r w:rsidR="00CA4B12" w:rsidRPr="005B06FB">
        <w:rPr>
          <w:rFonts w:ascii="Arial" w:hAnsi="Arial" w:cs="Arial"/>
          <w:sz w:val="24"/>
          <w:szCs w:val="24"/>
        </w:rPr>
        <w:t>Se han realizado por grupos de trab</w:t>
      </w:r>
      <w:r w:rsidR="00D565B0" w:rsidRPr="005B06FB">
        <w:rPr>
          <w:rFonts w:ascii="Arial" w:hAnsi="Arial" w:cs="Arial"/>
          <w:sz w:val="24"/>
          <w:szCs w:val="24"/>
        </w:rPr>
        <w:t>ajo y año tras año se actualizan.</w:t>
      </w:r>
    </w:p>
    <w:p w:rsidR="00DB0FA7" w:rsidRPr="005B06FB" w:rsidRDefault="00DB0FA7" w:rsidP="00E24525">
      <w:pPr>
        <w:spacing w:after="0"/>
        <w:rPr>
          <w:rFonts w:ascii="Arial" w:hAnsi="Arial" w:cs="Arial"/>
          <w:sz w:val="24"/>
          <w:szCs w:val="24"/>
        </w:rPr>
      </w:pPr>
    </w:p>
    <w:p w:rsidR="00DB0FA7" w:rsidRPr="005E2EA8" w:rsidRDefault="00DB0FA7" w:rsidP="00E24525">
      <w:pPr>
        <w:spacing w:after="0"/>
        <w:rPr>
          <w:rFonts w:ascii="Book Antiqua" w:hAnsi="Book Antiqua"/>
          <w:sz w:val="24"/>
          <w:szCs w:val="24"/>
        </w:rPr>
      </w:pPr>
    </w:p>
    <w:p w:rsidR="00DB0FA7" w:rsidRPr="005E2EA8" w:rsidRDefault="00DB0FA7" w:rsidP="00E24525">
      <w:pPr>
        <w:spacing w:after="0"/>
        <w:rPr>
          <w:rFonts w:ascii="Book Antiqua" w:hAnsi="Book Antiqua"/>
          <w:sz w:val="24"/>
          <w:szCs w:val="24"/>
        </w:rPr>
      </w:pPr>
    </w:p>
    <w:p w:rsidR="00DB0FA7" w:rsidRPr="005E2EA8" w:rsidRDefault="00DB0FA7" w:rsidP="00E24525">
      <w:pPr>
        <w:spacing w:after="0"/>
        <w:rPr>
          <w:rFonts w:ascii="Book Antiqua" w:hAnsi="Book Antiqua"/>
          <w:sz w:val="24"/>
          <w:szCs w:val="24"/>
        </w:rPr>
      </w:pPr>
    </w:p>
    <w:p w:rsidR="00DB0FA7" w:rsidRPr="005E2EA8" w:rsidRDefault="00DB0FA7" w:rsidP="00E24525">
      <w:pPr>
        <w:spacing w:after="0"/>
        <w:rPr>
          <w:rFonts w:ascii="Book Antiqua" w:hAnsi="Book Antiqua"/>
          <w:sz w:val="24"/>
          <w:szCs w:val="24"/>
        </w:rPr>
      </w:pPr>
    </w:p>
    <w:p w:rsidR="00DB0FA7" w:rsidRDefault="00DB0FA7" w:rsidP="00E24525">
      <w:pPr>
        <w:spacing w:after="0"/>
      </w:pPr>
    </w:p>
    <w:p w:rsidR="00CD1EA5" w:rsidRDefault="00CD1EA5" w:rsidP="00E24525">
      <w:pPr>
        <w:spacing w:after="0"/>
      </w:pPr>
    </w:p>
    <w:p w:rsidR="00CD1EA5" w:rsidRDefault="00CD1EA5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CD1EA5" w:rsidRDefault="00CD1EA5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Directiva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Gestión  estrategia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29" type="#_x0000_t75" alt="logo gr.png" style="width:255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Estrategia pedagógica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C60DBC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163FCE" w:rsidRDefault="00DB0FA7" w:rsidP="0060057C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Definir la estrategia pedagógica de la institución.</w:t>
            </w:r>
          </w:p>
        </w:tc>
        <w:tc>
          <w:tcPr>
            <w:tcW w:w="2880" w:type="dxa"/>
          </w:tcPr>
          <w:p w:rsidR="00DB0FA7" w:rsidRPr="00163FCE" w:rsidRDefault="00DB0FA7" w:rsidP="00645E4E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Ser coherentes entre  misión, visión  y estrategia pedagógica, contando con una meta definida.  </w:t>
            </w:r>
          </w:p>
        </w:tc>
        <w:tc>
          <w:tcPr>
            <w:tcW w:w="2880" w:type="dxa"/>
          </w:tcPr>
          <w:p w:rsidR="00DB0FA7" w:rsidRPr="00163FCE" w:rsidRDefault="00DB0FA7" w:rsidP="003108F3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Sensibilizar y concretar la estrategia pedagógica con toda la comunidad educativa</w:t>
            </w:r>
          </w:p>
        </w:tc>
        <w:tc>
          <w:tcPr>
            <w:tcW w:w="2880" w:type="dxa"/>
          </w:tcPr>
          <w:p w:rsidR="00DB0FA7" w:rsidRDefault="00DB0FA7" w:rsidP="002F10A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Ajustar  el enfoque a las necesidades  de la comunidad educativa.  </w:t>
            </w:r>
          </w:p>
          <w:p w:rsidR="00DB0FA7" w:rsidRPr="00163FCE" w:rsidRDefault="00DB0FA7" w:rsidP="002F10A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163FCE" w:rsidRDefault="00DB0FA7" w:rsidP="003108F3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C60DBC">
      <w:pPr>
        <w:spacing w:after="0"/>
      </w:pPr>
    </w:p>
    <w:p w:rsidR="00DB0FA7" w:rsidRPr="005B06FB" w:rsidRDefault="00B57551" w:rsidP="00E24525">
      <w:pPr>
        <w:spacing w:after="0"/>
        <w:rPr>
          <w:rFonts w:ascii="Arial" w:hAnsi="Arial" w:cs="Arial"/>
        </w:rPr>
      </w:pPr>
      <w:r>
        <w:t xml:space="preserve">        OBSERCACIONES:  </w:t>
      </w:r>
      <w:r w:rsidR="00625D3E">
        <w:t xml:space="preserve"> </w:t>
      </w:r>
      <w:r w:rsidR="005B06FB" w:rsidRPr="005B06FB">
        <w:rPr>
          <w:rFonts w:ascii="Arial" w:hAnsi="Arial" w:cs="Arial"/>
        </w:rPr>
        <w:t>Estamos trabajando en la implementación de un modelo pedagógico, donde interioricemos en la misión, visión y filosofía institucional.</w:t>
      </w:r>
      <w:r w:rsidRPr="005B06FB">
        <w:rPr>
          <w:rFonts w:ascii="Arial" w:hAnsi="Arial" w:cs="Arial"/>
        </w:rPr>
        <w:tab/>
      </w:r>
    </w:p>
    <w:p w:rsidR="00DB0FA7" w:rsidRPr="005B06FB" w:rsidRDefault="00DB0FA7" w:rsidP="00E24525">
      <w:pPr>
        <w:spacing w:after="0"/>
        <w:rPr>
          <w:rFonts w:ascii="Arial" w:hAnsi="Arial" w:cs="Arial"/>
        </w:rPr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473270" w:rsidRDefault="00473270" w:rsidP="00E24525">
      <w:pPr>
        <w:spacing w:after="0"/>
      </w:pPr>
    </w:p>
    <w:p w:rsidR="00DB0FA7" w:rsidRDefault="007B7AFF" w:rsidP="007B7AFF">
      <w:pPr>
        <w:tabs>
          <w:tab w:val="left" w:pos="3032"/>
        </w:tabs>
        <w:spacing w:after="0"/>
      </w:pPr>
      <w:r>
        <w:tab/>
      </w:r>
    </w:p>
    <w:p w:rsidR="007B7AFF" w:rsidRDefault="007B7AFF" w:rsidP="007B7AFF">
      <w:pPr>
        <w:tabs>
          <w:tab w:val="left" w:pos="3032"/>
        </w:tabs>
        <w:spacing w:after="0"/>
      </w:pPr>
    </w:p>
    <w:p w:rsidR="00EF6168" w:rsidRDefault="00EF6168" w:rsidP="00E24525">
      <w:pPr>
        <w:spacing w:after="0"/>
      </w:pPr>
    </w:p>
    <w:p w:rsidR="00EF6168" w:rsidRDefault="00EF6168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Directiva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Gestión estratégica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0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Uso de información  ( interna y externa) para la toma de decisiones 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C60DBC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163FCE" w:rsidRDefault="00DB0FA7" w:rsidP="003108F3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Tener en cuenta los resultados internos y externos de las evaluaciones para mejorar la calidad de la educación</w:t>
            </w:r>
          </w:p>
        </w:tc>
        <w:tc>
          <w:tcPr>
            <w:tcW w:w="2880" w:type="dxa"/>
          </w:tcPr>
          <w:p w:rsidR="00DB0FA7" w:rsidRPr="00163FCE" w:rsidRDefault="00DB0FA7" w:rsidP="004816CB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Alcanzar  los mejores resultados académicos y disciplinarios  de la institución.   </w:t>
            </w:r>
          </w:p>
        </w:tc>
        <w:tc>
          <w:tcPr>
            <w:tcW w:w="2880" w:type="dxa"/>
          </w:tcPr>
          <w:p w:rsidR="00DB0FA7" w:rsidRPr="00163FCE" w:rsidRDefault="00DB0FA7" w:rsidP="00B10C51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Ajuste de los planes y programas de trabajo.</w:t>
            </w:r>
          </w:p>
        </w:tc>
        <w:tc>
          <w:tcPr>
            <w:tcW w:w="2880" w:type="dxa"/>
          </w:tcPr>
          <w:p w:rsidR="00DB0FA7" w:rsidRPr="00163FCE" w:rsidRDefault="00DB0FA7" w:rsidP="00B10C51">
            <w:pPr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Socialización  de los resultados obtenidos para implementar  estrategias de mejoramiento.</w:t>
            </w:r>
          </w:p>
        </w:tc>
        <w:tc>
          <w:tcPr>
            <w:tcW w:w="2880" w:type="dxa"/>
          </w:tcPr>
          <w:p w:rsidR="00DB0FA7" w:rsidRDefault="00DB0FA7" w:rsidP="00B10C5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– Docentes –Comunidad Educativa.</w:t>
            </w:r>
          </w:p>
          <w:p w:rsidR="00DB0FA7" w:rsidRPr="00163FCE" w:rsidRDefault="00DB0FA7" w:rsidP="00B10C5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163FCE" w:rsidRDefault="00DB0FA7" w:rsidP="004D5A4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Diciembre</w:t>
            </w:r>
          </w:p>
        </w:tc>
      </w:tr>
    </w:tbl>
    <w:p w:rsidR="00DB0FA7" w:rsidRDefault="00DB0FA7" w:rsidP="00C60DBC">
      <w:pPr>
        <w:spacing w:after="0"/>
      </w:pPr>
    </w:p>
    <w:p w:rsidR="00DB0FA7" w:rsidRDefault="00DB0FA7" w:rsidP="00E24525">
      <w:pPr>
        <w:spacing w:after="0"/>
      </w:pPr>
    </w:p>
    <w:p w:rsidR="00CD1EA5" w:rsidRDefault="00122190" w:rsidP="00FC3C98">
      <w:pPr>
        <w:spacing w:after="0"/>
        <w:rPr>
          <w:rFonts w:ascii="Arial" w:hAnsi="Arial" w:cs="Arial"/>
          <w:sz w:val="24"/>
          <w:szCs w:val="24"/>
        </w:rPr>
      </w:pPr>
      <w:r>
        <w:t xml:space="preserve">         OBSERVACIONES: </w:t>
      </w:r>
      <w:r>
        <w:tab/>
      </w:r>
      <w:r w:rsidR="00FC3C98" w:rsidRPr="00CD1EA5">
        <w:rPr>
          <w:rFonts w:ascii="Arial" w:hAnsi="Arial" w:cs="Arial"/>
          <w:sz w:val="24"/>
          <w:szCs w:val="24"/>
        </w:rPr>
        <w:t xml:space="preserve">Se debe trabajar y analizar con más exactitud los resultados académicos de Pruebas ICFES y SABER para planear y organizar estrategias </w:t>
      </w:r>
    </w:p>
    <w:p w:rsidR="00DB0FA7" w:rsidRPr="00CD1EA5" w:rsidRDefault="00CD1EA5" w:rsidP="00FC3C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proofErr w:type="gramStart"/>
      <w:r w:rsidR="00FC3C98" w:rsidRPr="00CD1EA5">
        <w:rPr>
          <w:rFonts w:ascii="Arial" w:hAnsi="Arial" w:cs="Arial"/>
          <w:sz w:val="24"/>
          <w:szCs w:val="24"/>
        </w:rPr>
        <w:t>de</w:t>
      </w:r>
      <w:proofErr w:type="gramEnd"/>
      <w:r w:rsidR="00FC3C98" w:rsidRPr="00CD1EA5">
        <w:rPr>
          <w:rFonts w:ascii="Arial" w:hAnsi="Arial" w:cs="Arial"/>
          <w:sz w:val="24"/>
          <w:szCs w:val="24"/>
        </w:rPr>
        <w:t xml:space="preserve"> mejoramiento.</w:t>
      </w:r>
      <w:r w:rsidR="00122190" w:rsidRPr="00CD1EA5">
        <w:rPr>
          <w:rFonts w:ascii="Arial" w:hAnsi="Arial" w:cs="Arial"/>
          <w:sz w:val="24"/>
          <w:szCs w:val="24"/>
        </w:rPr>
        <w:t xml:space="preserve"> </w:t>
      </w:r>
    </w:p>
    <w:p w:rsidR="00DB0FA7" w:rsidRPr="00CD1EA5" w:rsidRDefault="00DB0FA7" w:rsidP="00E24525">
      <w:pPr>
        <w:spacing w:after="0"/>
        <w:rPr>
          <w:rFonts w:ascii="Arial" w:hAnsi="Arial" w:cs="Arial"/>
          <w:sz w:val="24"/>
          <w:szCs w:val="24"/>
        </w:rPr>
      </w:pPr>
    </w:p>
    <w:p w:rsidR="00DB0FA7" w:rsidRPr="00CD1EA5" w:rsidRDefault="00DB0FA7" w:rsidP="00E24525">
      <w:pPr>
        <w:spacing w:after="0"/>
        <w:rPr>
          <w:rFonts w:ascii="Arial" w:hAnsi="Arial" w:cs="Arial"/>
          <w:sz w:val="24"/>
          <w:szCs w:val="24"/>
        </w:rPr>
      </w:pPr>
    </w:p>
    <w:p w:rsidR="00DB0FA7" w:rsidRPr="00CD1EA5" w:rsidRDefault="00DB0FA7" w:rsidP="00E24525">
      <w:pPr>
        <w:spacing w:after="0"/>
        <w:rPr>
          <w:rFonts w:ascii="Arial" w:hAnsi="Arial" w:cs="Arial"/>
          <w:sz w:val="24"/>
          <w:szCs w:val="24"/>
        </w:rPr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122190" w:rsidRDefault="00122190" w:rsidP="00E24525">
      <w:pPr>
        <w:spacing w:after="0"/>
      </w:pPr>
    </w:p>
    <w:p w:rsidR="007B7AFF" w:rsidRDefault="007B7AFF" w:rsidP="00E24525">
      <w:pPr>
        <w:spacing w:after="0"/>
      </w:pPr>
    </w:p>
    <w:p w:rsidR="00122190" w:rsidRDefault="00122190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Gobierno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1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Consejo Directivo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63FC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C60DBC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D5A46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8B14C1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8B14C1">
              <w:rPr>
                <w:rFonts w:ascii="Arial" w:hAnsi="Arial" w:cs="Arial"/>
                <w:sz w:val="24"/>
                <w:szCs w:val="24"/>
                <w:lang w:val="es-MX"/>
              </w:rPr>
              <w:t xml:space="preserve">Elaboración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del cronograma de actividades  institucionales.</w:t>
            </w:r>
          </w:p>
        </w:tc>
        <w:tc>
          <w:tcPr>
            <w:tcW w:w="2880" w:type="dxa"/>
          </w:tcPr>
          <w:p w:rsidR="00DB0FA7" w:rsidRPr="00492544" w:rsidRDefault="00DB0FA7" w:rsidP="008B14C1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92544">
              <w:rPr>
                <w:rFonts w:ascii="Arial" w:hAnsi="Arial" w:cs="Arial"/>
                <w:sz w:val="24"/>
                <w:szCs w:val="24"/>
                <w:lang w:val="es-MX"/>
              </w:rPr>
              <w:t>Cumplir acertadamente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con el cronograma elaborado.</w:t>
            </w:r>
          </w:p>
        </w:tc>
        <w:tc>
          <w:tcPr>
            <w:tcW w:w="2880" w:type="dxa"/>
          </w:tcPr>
          <w:p w:rsidR="00DB0FA7" w:rsidRPr="00492544" w:rsidRDefault="00DB0FA7" w:rsidP="0049254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92544">
              <w:rPr>
                <w:rFonts w:ascii="Arial" w:hAnsi="Arial" w:cs="Arial"/>
                <w:sz w:val="24"/>
                <w:szCs w:val="24"/>
                <w:lang w:val="es-MX"/>
              </w:rPr>
              <w:t xml:space="preserve">Realizar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las reuniones  según el cronograma establecido con una agenda planeada.</w:t>
            </w:r>
          </w:p>
        </w:tc>
        <w:tc>
          <w:tcPr>
            <w:tcW w:w="2880" w:type="dxa"/>
          </w:tcPr>
          <w:p w:rsidR="00DB0FA7" w:rsidRDefault="00DB0FA7" w:rsidP="0049254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92544">
              <w:rPr>
                <w:rFonts w:ascii="Arial" w:hAnsi="Arial" w:cs="Arial"/>
                <w:sz w:val="24"/>
                <w:szCs w:val="24"/>
                <w:lang w:val="es-MX"/>
              </w:rPr>
              <w:t>Planear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y ejecutar con periodicidad las reuniones.</w:t>
            </w:r>
          </w:p>
          <w:p w:rsidR="00DB0FA7" w:rsidRDefault="00DB0FA7" w:rsidP="004925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492544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Divulgar y socializar  con la comunidad educativa los temas tratados en las reuniones.</w:t>
            </w:r>
          </w:p>
          <w:p w:rsidR="00DB0FA7" w:rsidRPr="00492544" w:rsidRDefault="00DB0FA7" w:rsidP="004925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7028B9" w:rsidRDefault="00DB0FA7" w:rsidP="007028B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Directivos - Docentes </w:t>
            </w: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 Comunidad Educativa.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7028B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7028B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EA740F" w:rsidRPr="00EA740F" w:rsidRDefault="00431774" w:rsidP="00E24525">
      <w:pPr>
        <w:spacing w:after="0"/>
        <w:rPr>
          <w:rFonts w:ascii="Arial" w:hAnsi="Arial" w:cs="Arial"/>
          <w:sz w:val="24"/>
          <w:szCs w:val="24"/>
        </w:rPr>
      </w:pPr>
      <w:r>
        <w:t xml:space="preserve">          OBSERVACIONES</w:t>
      </w:r>
      <w:proofErr w:type="gramStart"/>
      <w:r>
        <w:t xml:space="preserve">: </w:t>
      </w:r>
      <w:r w:rsidR="00EA740F">
        <w:t xml:space="preserve"> </w:t>
      </w:r>
      <w:r w:rsidR="00EA740F" w:rsidRPr="00EA740F">
        <w:rPr>
          <w:rFonts w:ascii="Arial" w:hAnsi="Arial" w:cs="Arial"/>
          <w:sz w:val="24"/>
          <w:szCs w:val="24"/>
        </w:rPr>
        <w:t>El</w:t>
      </w:r>
      <w:proofErr w:type="gramEnd"/>
      <w:r w:rsidR="00EA740F" w:rsidRPr="00EA740F">
        <w:rPr>
          <w:rFonts w:ascii="Arial" w:hAnsi="Arial" w:cs="Arial"/>
          <w:sz w:val="24"/>
          <w:szCs w:val="24"/>
        </w:rPr>
        <w:t xml:space="preserve"> Consejo Directivo maneja su propio cronograma de reuniones y en lo posible lo cumple.</w:t>
      </w:r>
    </w:p>
    <w:p w:rsidR="00DB0FA7" w:rsidRPr="00EA740F" w:rsidRDefault="00431774" w:rsidP="00E24525">
      <w:pPr>
        <w:spacing w:after="0"/>
        <w:rPr>
          <w:rFonts w:ascii="Arial" w:hAnsi="Arial" w:cs="Arial"/>
          <w:sz w:val="24"/>
          <w:szCs w:val="24"/>
        </w:rPr>
      </w:pPr>
      <w:r w:rsidRPr="00EA740F">
        <w:rPr>
          <w:rFonts w:ascii="Arial" w:hAnsi="Arial" w:cs="Arial"/>
          <w:sz w:val="24"/>
          <w:szCs w:val="24"/>
        </w:rPr>
        <w:t xml:space="preserve"> </w:t>
      </w: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Gobierno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2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Comité de Convivencia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7028B9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Diseñar  el cronograma de las actividades a realizar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Mejorar las actividades y  comportamiento de los estudiantes en la institución.</w:t>
            </w:r>
          </w:p>
        </w:tc>
        <w:tc>
          <w:tcPr>
            <w:tcW w:w="2880" w:type="dxa"/>
          </w:tcPr>
          <w:p w:rsidR="00DB0FA7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Analizar y plantear las  situaciones de conflicto  que se presentan en la  institución.</w:t>
            </w:r>
          </w:p>
          <w:p w:rsidR="00DB0FA7" w:rsidRDefault="00DB0FA7" w:rsidP="001D29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1D29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Elaboración  de actas.</w:t>
            </w:r>
          </w:p>
        </w:tc>
        <w:tc>
          <w:tcPr>
            <w:tcW w:w="2880" w:type="dxa"/>
          </w:tcPr>
          <w:p w:rsidR="00DB0FA7" w:rsidRDefault="00DB0FA7" w:rsidP="001D29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Involucrar a  los padres de  familia en la solución de conflictos.</w:t>
            </w:r>
          </w:p>
          <w:p w:rsidR="00DB0FA7" w:rsidRDefault="00DB0FA7" w:rsidP="009D0B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9D0B3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Realización de seguimientos.</w:t>
            </w:r>
          </w:p>
          <w:p w:rsidR="00DB0FA7" w:rsidRDefault="00DB0FA7" w:rsidP="009D0B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9D0B3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Elaboración  de compromisos  entre padres – alumnos e institución.</w:t>
            </w:r>
          </w:p>
          <w:p w:rsidR="00DB0FA7" w:rsidRDefault="00DB0FA7" w:rsidP="009D0B3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9D0B3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Aplicar el  debido proceso</w:t>
            </w:r>
          </w:p>
        </w:tc>
        <w:tc>
          <w:tcPr>
            <w:tcW w:w="2880" w:type="dxa"/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Coordinación de Convivencia – Comunidad 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7028B9">
      <w:pPr>
        <w:spacing w:after="0"/>
      </w:pPr>
    </w:p>
    <w:p w:rsidR="009E45D3" w:rsidRDefault="003863CB" w:rsidP="007028B9">
      <w:pPr>
        <w:spacing w:after="0"/>
        <w:rPr>
          <w:rFonts w:ascii="Arial" w:hAnsi="Arial" w:cs="Arial"/>
          <w:sz w:val="24"/>
          <w:szCs w:val="24"/>
        </w:rPr>
      </w:pPr>
      <w:r>
        <w:t xml:space="preserve">          OBSERVACIONES:    </w:t>
      </w:r>
      <w:r w:rsidRPr="00EA740F">
        <w:rPr>
          <w:rFonts w:ascii="Arial" w:hAnsi="Arial" w:cs="Arial"/>
          <w:sz w:val="24"/>
          <w:szCs w:val="24"/>
        </w:rPr>
        <w:t xml:space="preserve">Hay Comité de Evaluación, pero hace  proceso  punitivos o  sanciona únicamente.  </w:t>
      </w:r>
      <w:r w:rsidR="00EA740F" w:rsidRPr="00EA740F">
        <w:rPr>
          <w:rFonts w:ascii="Arial" w:hAnsi="Arial" w:cs="Arial"/>
          <w:sz w:val="24"/>
          <w:szCs w:val="24"/>
        </w:rPr>
        <w:t xml:space="preserve">Si está  claro el debido  proceso.  Está en proceso y </w:t>
      </w:r>
    </w:p>
    <w:p w:rsidR="00DB0FA7" w:rsidRPr="00EA740F" w:rsidRDefault="009E45D3" w:rsidP="007028B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w:proofErr w:type="gramStart"/>
      <w:r w:rsidR="00EA740F" w:rsidRPr="00EA740F">
        <w:rPr>
          <w:rFonts w:ascii="Arial" w:hAnsi="Arial" w:cs="Arial"/>
          <w:sz w:val="24"/>
          <w:szCs w:val="24"/>
        </w:rPr>
        <w:t>el</w:t>
      </w:r>
      <w:proofErr w:type="gramEnd"/>
      <w:r w:rsidR="00EA740F" w:rsidRPr="00EA740F">
        <w:rPr>
          <w:rFonts w:ascii="Arial" w:hAnsi="Arial" w:cs="Arial"/>
          <w:sz w:val="24"/>
          <w:szCs w:val="24"/>
        </w:rPr>
        <w:t xml:space="preserve"> Manual de Convivencia está siendo analizado y actualizado.</w:t>
      </w: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A17715" w:rsidRDefault="00A17715" w:rsidP="00E24525">
      <w:pPr>
        <w:spacing w:after="0"/>
      </w:pPr>
    </w:p>
    <w:p w:rsidR="00A17715" w:rsidRDefault="00A17715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Gobierno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3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Consejo   Estudiantil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3863C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Reunir</w:t>
            </w:r>
            <w:r w:rsidR="003863CB">
              <w:rPr>
                <w:rFonts w:ascii="Arial" w:hAnsi="Arial" w:cs="Arial"/>
                <w:sz w:val="24"/>
                <w:szCs w:val="24"/>
                <w:lang w:val="es-MX"/>
              </w:rPr>
              <w:t>se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periódicamente  acorde a un cronograma establecido a todos sus  integrantes.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Evaluar los resultados y socializar las decisiones acordadas.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Elaborar actas de cada reunión.</w:t>
            </w:r>
          </w:p>
        </w:tc>
        <w:tc>
          <w:tcPr>
            <w:tcW w:w="2880" w:type="dxa"/>
          </w:tcPr>
          <w:p w:rsidR="00DB0FA7" w:rsidRDefault="00DB0FA7" w:rsidP="0018651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Conformaciones  del Consejo estudiantil.</w:t>
            </w:r>
          </w:p>
          <w:p w:rsidR="00DB0FA7" w:rsidRDefault="00DB0FA7" w:rsidP="0018651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18651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Divulgación de los temas tratados en las reuniones.</w:t>
            </w:r>
          </w:p>
        </w:tc>
        <w:tc>
          <w:tcPr>
            <w:tcW w:w="2880" w:type="dxa"/>
          </w:tcPr>
          <w:p w:rsidR="00DB0FA7" w:rsidRPr="007028B9" w:rsidRDefault="00DB0FA7" w:rsidP="00683489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Estudiantes – docentes – directivos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Mayo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4C652D" w:rsidRDefault="003863CB" w:rsidP="001D298F">
      <w:pPr>
        <w:spacing w:after="0"/>
        <w:rPr>
          <w:rFonts w:ascii="Arial" w:hAnsi="Arial" w:cs="Arial"/>
          <w:sz w:val="24"/>
          <w:szCs w:val="24"/>
        </w:rPr>
      </w:pPr>
      <w:r>
        <w:t xml:space="preserve">         OBSERVACIONES</w:t>
      </w:r>
      <w:r w:rsidRPr="00800E8D">
        <w:rPr>
          <w:sz w:val="24"/>
          <w:szCs w:val="24"/>
        </w:rPr>
        <w:t xml:space="preserve">:     </w:t>
      </w:r>
      <w:r w:rsidR="00800E8D" w:rsidRPr="004C652D">
        <w:rPr>
          <w:rFonts w:ascii="Arial" w:hAnsi="Arial" w:cs="Arial"/>
          <w:sz w:val="24"/>
          <w:szCs w:val="24"/>
        </w:rPr>
        <w:t xml:space="preserve">Realizar cronograma visible a toda la comunidad educativa, visible </w:t>
      </w:r>
      <w:r w:rsidR="006672C7" w:rsidRPr="004C652D">
        <w:rPr>
          <w:rFonts w:ascii="Arial" w:hAnsi="Arial" w:cs="Arial"/>
          <w:sz w:val="24"/>
          <w:szCs w:val="24"/>
        </w:rPr>
        <w:t xml:space="preserve">una </w:t>
      </w:r>
      <w:r w:rsidR="00800E8D" w:rsidRPr="004C652D">
        <w:rPr>
          <w:rFonts w:ascii="Arial" w:hAnsi="Arial" w:cs="Arial"/>
          <w:sz w:val="24"/>
          <w:szCs w:val="24"/>
        </w:rPr>
        <w:t xml:space="preserve">en cada sede.    Se cumple la meta de evaluar los resultados y </w:t>
      </w:r>
    </w:p>
    <w:p w:rsidR="00DB0FA7" w:rsidRPr="004C652D" w:rsidRDefault="004C652D" w:rsidP="001D29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w:proofErr w:type="gramStart"/>
      <w:r w:rsidR="00800E8D" w:rsidRPr="004C652D">
        <w:rPr>
          <w:rFonts w:ascii="Arial" w:hAnsi="Arial" w:cs="Arial"/>
          <w:sz w:val="24"/>
          <w:szCs w:val="24"/>
        </w:rPr>
        <w:t>socializar</w:t>
      </w:r>
      <w:proofErr w:type="gramEnd"/>
      <w:r w:rsidR="00800E8D" w:rsidRPr="004C652D">
        <w:rPr>
          <w:rFonts w:ascii="Arial" w:hAnsi="Arial" w:cs="Arial"/>
          <w:sz w:val="24"/>
          <w:szCs w:val="24"/>
        </w:rPr>
        <w:t xml:space="preserve"> las decisiones.  </w:t>
      </w:r>
    </w:p>
    <w:p w:rsidR="00DB0FA7" w:rsidRPr="004C652D" w:rsidRDefault="00DB0FA7" w:rsidP="00E24525">
      <w:pPr>
        <w:spacing w:after="0"/>
        <w:rPr>
          <w:rFonts w:ascii="Arial" w:hAnsi="Arial" w:cs="Arial"/>
          <w:sz w:val="24"/>
          <w:szCs w:val="24"/>
        </w:rPr>
      </w:pPr>
    </w:p>
    <w:p w:rsidR="00DB0FA7" w:rsidRPr="004C652D" w:rsidRDefault="00DB0FA7" w:rsidP="00E24525">
      <w:pPr>
        <w:spacing w:after="0"/>
        <w:rPr>
          <w:rFonts w:ascii="Arial" w:hAnsi="Arial" w:cs="Arial"/>
          <w:sz w:val="24"/>
          <w:szCs w:val="24"/>
        </w:rPr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Gobierno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4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Personero estudiantil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Concretizar  al personero estudiantil  de las funciones y acciones que debe  realizar en la  institución durante su periodo.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Cumplir con el programa de gobierno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Ejecutar las acciones programadas por el personero  estudiantil en la institución</w:t>
            </w:r>
          </w:p>
        </w:tc>
        <w:tc>
          <w:tcPr>
            <w:tcW w:w="2880" w:type="dxa"/>
          </w:tcPr>
          <w:p w:rsidR="00DB0FA7" w:rsidRDefault="00DB0FA7" w:rsidP="00093F8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Seguimiento y evaluación de las propuestas hechas por el personero.</w:t>
            </w:r>
          </w:p>
          <w:p w:rsidR="00DB0FA7" w:rsidRDefault="00DB0FA7" w:rsidP="00093F8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093F82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Resaltar la labor del personero ante la comunidad educativa</w:t>
            </w:r>
          </w:p>
        </w:tc>
        <w:tc>
          <w:tcPr>
            <w:tcW w:w="2880" w:type="dxa"/>
          </w:tcPr>
          <w:p w:rsidR="00DB0FA7" w:rsidRPr="007028B9" w:rsidRDefault="00DB0FA7" w:rsidP="00093F8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Personero  estudiantil  - docentes – directivos - estudiantes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Marzo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A17715" w:rsidRDefault="00110544" w:rsidP="006672C7">
      <w:pPr>
        <w:spacing w:after="0"/>
        <w:jc w:val="both"/>
        <w:rPr>
          <w:rFonts w:ascii="Arial" w:hAnsi="Arial" w:cs="Arial"/>
          <w:sz w:val="24"/>
          <w:szCs w:val="24"/>
        </w:rPr>
      </w:pPr>
      <w:r>
        <w:t xml:space="preserve">          OBSERVACIOINES</w:t>
      </w:r>
      <w:r w:rsidRPr="006672C7">
        <w:rPr>
          <w:rFonts w:ascii="Arial" w:hAnsi="Arial" w:cs="Arial"/>
          <w:sz w:val="24"/>
          <w:szCs w:val="24"/>
        </w:rPr>
        <w:t xml:space="preserve">:    No se </w:t>
      </w:r>
      <w:r w:rsidR="006672C7" w:rsidRPr="006672C7">
        <w:rPr>
          <w:rFonts w:ascii="Arial" w:hAnsi="Arial" w:cs="Arial"/>
          <w:sz w:val="24"/>
          <w:szCs w:val="24"/>
        </w:rPr>
        <w:t>h</w:t>
      </w:r>
      <w:r w:rsidRPr="006672C7">
        <w:rPr>
          <w:rFonts w:ascii="Arial" w:hAnsi="Arial" w:cs="Arial"/>
          <w:sz w:val="24"/>
          <w:szCs w:val="24"/>
        </w:rPr>
        <w:t xml:space="preserve">a podido trabajar  con la  personera, es  irresponsable se le convoca  a eventos y  no asiste. No hay programa  ni ejecución </w:t>
      </w:r>
    </w:p>
    <w:p w:rsidR="00A17715" w:rsidRDefault="00A17715" w:rsidP="006672C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</w:t>
      </w:r>
      <w:proofErr w:type="gramStart"/>
      <w:r w:rsidR="00110544" w:rsidRPr="006672C7">
        <w:rPr>
          <w:rFonts w:ascii="Arial" w:hAnsi="Arial" w:cs="Arial"/>
          <w:sz w:val="24"/>
          <w:szCs w:val="24"/>
        </w:rPr>
        <w:t>del</w:t>
      </w:r>
      <w:proofErr w:type="gramEnd"/>
      <w:r w:rsidR="00110544" w:rsidRPr="006672C7">
        <w:rPr>
          <w:rFonts w:ascii="Arial" w:hAnsi="Arial" w:cs="Arial"/>
          <w:sz w:val="24"/>
          <w:szCs w:val="24"/>
        </w:rPr>
        <w:t xml:space="preserve"> programa de gobierno. Debe elegirse  unos veedores </w:t>
      </w:r>
      <w:r w:rsidR="00473270" w:rsidRPr="006672C7">
        <w:rPr>
          <w:rFonts w:ascii="Arial" w:hAnsi="Arial" w:cs="Arial"/>
          <w:sz w:val="24"/>
          <w:szCs w:val="24"/>
        </w:rPr>
        <w:t>(profesores</w:t>
      </w:r>
      <w:r w:rsidR="00110544" w:rsidRPr="006672C7">
        <w:rPr>
          <w:rFonts w:ascii="Arial" w:hAnsi="Arial" w:cs="Arial"/>
          <w:sz w:val="24"/>
          <w:szCs w:val="24"/>
        </w:rPr>
        <w:t xml:space="preserve">) que le acompañen y le  guíen el proceso de gobierno escolar </w:t>
      </w:r>
    </w:p>
    <w:p w:rsidR="00110544" w:rsidRPr="006672C7" w:rsidRDefault="00A17715" w:rsidP="006672C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</w:t>
      </w:r>
      <w:proofErr w:type="gramStart"/>
      <w:r w:rsidR="00110544" w:rsidRPr="006672C7">
        <w:rPr>
          <w:rFonts w:ascii="Arial" w:hAnsi="Arial" w:cs="Arial"/>
          <w:sz w:val="24"/>
          <w:szCs w:val="24"/>
        </w:rPr>
        <w:t>al</w:t>
      </w:r>
      <w:proofErr w:type="gramEnd"/>
      <w:r w:rsidR="00110544" w:rsidRPr="006672C7">
        <w:rPr>
          <w:rFonts w:ascii="Arial" w:hAnsi="Arial" w:cs="Arial"/>
          <w:sz w:val="24"/>
          <w:szCs w:val="24"/>
        </w:rPr>
        <w:t xml:space="preserve"> personero.</w:t>
      </w:r>
    </w:p>
    <w:p w:rsidR="00DB0FA7" w:rsidRPr="006672C7" w:rsidRDefault="00DB0FA7" w:rsidP="006672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B0FA7" w:rsidRPr="006672C7" w:rsidRDefault="00DB0FA7" w:rsidP="006672C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DB0FA7" w:rsidRPr="006672C7" w:rsidRDefault="00DB0FA7" w:rsidP="00E24525">
      <w:pPr>
        <w:spacing w:after="0"/>
        <w:rPr>
          <w:rFonts w:ascii="Arial" w:hAnsi="Arial" w:cs="Arial"/>
          <w:b/>
          <w:sz w:val="24"/>
          <w:szCs w:val="24"/>
        </w:rPr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Gobierno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5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Asamblea  de padres  -  consejo de padres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Conformar el consejo de padres y  reunirlo periódicamente contando con una participación activa  de padres.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Afianzar  el trabajo realizado por la  asamblea de padres.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Elaboración de actas de las reuniones</w:t>
            </w:r>
          </w:p>
        </w:tc>
        <w:tc>
          <w:tcPr>
            <w:tcW w:w="2880" w:type="dxa"/>
          </w:tcPr>
          <w:p w:rsidR="00DB0FA7" w:rsidRDefault="00DB0FA7" w:rsidP="0076509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Programar las reuniones y ejecutar las acciones propuestas.</w:t>
            </w:r>
          </w:p>
          <w:p w:rsidR="00DB0FA7" w:rsidRDefault="00DB0FA7" w:rsidP="0076509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76509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Divulgar los resultados del trabajo realizado por la asamblea con su respectiva evaluación.</w:t>
            </w:r>
          </w:p>
        </w:tc>
        <w:tc>
          <w:tcPr>
            <w:tcW w:w="2880" w:type="dxa"/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Consejo de padres- docentes – directivas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Marzo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A17715" w:rsidRDefault="00110544" w:rsidP="001D298F">
      <w:pPr>
        <w:spacing w:after="0"/>
        <w:rPr>
          <w:rFonts w:ascii="Arial" w:hAnsi="Arial" w:cs="Arial"/>
          <w:sz w:val="24"/>
          <w:szCs w:val="24"/>
        </w:rPr>
      </w:pPr>
      <w:r>
        <w:t xml:space="preserve">         OBSERVACIONES:   </w:t>
      </w:r>
      <w:r w:rsidRPr="00AD3D56">
        <w:rPr>
          <w:rFonts w:ascii="Arial" w:hAnsi="Arial" w:cs="Arial"/>
          <w:sz w:val="24"/>
          <w:szCs w:val="24"/>
        </w:rPr>
        <w:t xml:space="preserve">Los comunicados se realizan sobre  el tiempo,  no con días de anticipación, a las reuniones d la CP.  Asisten pocos y  no se </w:t>
      </w:r>
      <w:r w:rsidR="006672C7" w:rsidRPr="00AD3D56">
        <w:rPr>
          <w:rFonts w:ascii="Arial" w:hAnsi="Arial" w:cs="Arial"/>
          <w:sz w:val="24"/>
          <w:szCs w:val="24"/>
        </w:rPr>
        <w:t>h</w:t>
      </w:r>
      <w:r w:rsidRPr="00AD3D56">
        <w:rPr>
          <w:rFonts w:ascii="Arial" w:hAnsi="Arial" w:cs="Arial"/>
          <w:sz w:val="24"/>
          <w:szCs w:val="24"/>
        </w:rPr>
        <w:t xml:space="preserve">a organizado  </w:t>
      </w:r>
    </w:p>
    <w:p w:rsidR="00DB0FA7" w:rsidRPr="00AD3D56" w:rsidRDefault="00A17715" w:rsidP="001D29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</w:t>
      </w:r>
      <w:proofErr w:type="gramStart"/>
      <w:r w:rsidR="00110544" w:rsidRPr="00AD3D56">
        <w:rPr>
          <w:rFonts w:ascii="Arial" w:hAnsi="Arial" w:cs="Arial"/>
          <w:sz w:val="24"/>
          <w:szCs w:val="24"/>
        </w:rPr>
        <w:t>un</w:t>
      </w:r>
      <w:proofErr w:type="gramEnd"/>
      <w:r w:rsidR="00110544" w:rsidRPr="00AD3D56">
        <w:rPr>
          <w:rFonts w:ascii="Arial" w:hAnsi="Arial" w:cs="Arial"/>
          <w:sz w:val="24"/>
          <w:szCs w:val="24"/>
        </w:rPr>
        <w:t xml:space="preserve"> trabajo en común.  </w:t>
      </w:r>
      <w:r w:rsidR="00110544" w:rsidRPr="00AD3D56">
        <w:rPr>
          <w:rFonts w:ascii="Arial" w:hAnsi="Arial" w:cs="Arial"/>
          <w:sz w:val="24"/>
          <w:szCs w:val="24"/>
        </w:rPr>
        <w:tab/>
      </w:r>
    </w:p>
    <w:p w:rsidR="00DB0FA7" w:rsidRPr="00AD3D56" w:rsidRDefault="00DB0FA7" w:rsidP="00E24525">
      <w:pPr>
        <w:spacing w:after="0"/>
        <w:rPr>
          <w:rFonts w:ascii="Arial" w:hAnsi="Arial" w:cs="Arial"/>
          <w:sz w:val="24"/>
          <w:szCs w:val="24"/>
        </w:rPr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7B7AFF" w:rsidRDefault="007B7AFF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Cultura institucional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6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Trabajo  en equipo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Elaborar una estrategia institucional para fortalecer el trabajo en equipo en </w:t>
            </w:r>
            <w:r w:rsidR="00473270">
              <w:rPr>
                <w:rFonts w:ascii="Arial" w:hAnsi="Arial" w:cs="Arial"/>
                <w:sz w:val="24"/>
                <w:szCs w:val="24"/>
                <w:lang w:val="es-MX"/>
              </w:rPr>
              <w:t>los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diferentes proyectos institucionales.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Fortalecer el trabajo en equipo en la institución educativa.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Presentación del plan del proyecto.</w:t>
            </w:r>
          </w:p>
        </w:tc>
        <w:tc>
          <w:tcPr>
            <w:tcW w:w="2880" w:type="dxa"/>
          </w:tcPr>
          <w:p w:rsidR="00DB0FA7" w:rsidRPr="00492544" w:rsidRDefault="00DB0FA7" w:rsidP="0076509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Ejecutar las actividades programadas evaluación y seguimiento de los planes.</w:t>
            </w:r>
          </w:p>
        </w:tc>
        <w:tc>
          <w:tcPr>
            <w:tcW w:w="2880" w:type="dxa"/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Docentes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DB0FA7" w:rsidRDefault="009B3D0F" w:rsidP="00AD3D56">
      <w:pPr>
        <w:spacing w:after="0"/>
        <w:ind w:firstLine="708"/>
      </w:pPr>
      <w:r>
        <w:t xml:space="preserve">OBSERVACIONES:   </w:t>
      </w:r>
      <w:r w:rsidR="00AD3D56">
        <w:t>Todos los aspectos institucionales se trabajan en las jornadas pedagógicas y el trabajo en equipo ha fortalecido los procesos.</w:t>
      </w: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Cultura institucional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7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Reconocimiento  de logros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Reconocer los logros alcanzados  por los docentes y estudiantes. 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Reconocer y valorar esos logros a través de estímulos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Medir en forma cualitativa  y cuantitativa, los logros alcanzados por los   docentes y estudiantes</w:t>
            </w:r>
          </w:p>
        </w:tc>
        <w:tc>
          <w:tcPr>
            <w:tcW w:w="2880" w:type="dxa"/>
          </w:tcPr>
          <w:p w:rsidR="00DB0FA7" w:rsidRPr="00492544" w:rsidRDefault="00DB0FA7" w:rsidP="00AD36C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Mostrar evidencias de los logros alcanzados y valorarlos a través de estímulos y  reconocimientos.  </w:t>
            </w:r>
          </w:p>
        </w:tc>
        <w:tc>
          <w:tcPr>
            <w:tcW w:w="2880" w:type="dxa"/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Directivas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1823A3" w:rsidRDefault="009254D3" w:rsidP="001D298F">
      <w:pPr>
        <w:spacing w:after="0"/>
        <w:rPr>
          <w:rFonts w:ascii="Arial" w:hAnsi="Arial" w:cs="Arial"/>
          <w:sz w:val="24"/>
          <w:szCs w:val="24"/>
        </w:rPr>
      </w:pPr>
      <w:r>
        <w:t xml:space="preserve">         </w:t>
      </w:r>
      <w:r w:rsidRPr="00894220">
        <w:rPr>
          <w:rFonts w:ascii="Book Antiqua" w:hAnsi="Book Antiqua"/>
          <w:sz w:val="24"/>
          <w:szCs w:val="24"/>
        </w:rPr>
        <w:t>OBSERVACIONES</w:t>
      </w:r>
      <w:r w:rsidR="00473270" w:rsidRPr="00894220">
        <w:rPr>
          <w:rFonts w:ascii="Book Antiqua" w:hAnsi="Book Antiqua"/>
          <w:sz w:val="24"/>
          <w:szCs w:val="24"/>
        </w:rPr>
        <w:t xml:space="preserve">: </w:t>
      </w:r>
      <w:r w:rsidR="00473270" w:rsidRPr="001823A3">
        <w:rPr>
          <w:rFonts w:ascii="Arial" w:hAnsi="Arial" w:cs="Arial"/>
          <w:sz w:val="24"/>
          <w:szCs w:val="24"/>
        </w:rPr>
        <w:t>El</w:t>
      </w:r>
      <w:r w:rsidRPr="001823A3">
        <w:rPr>
          <w:rFonts w:ascii="Arial" w:hAnsi="Arial" w:cs="Arial"/>
          <w:sz w:val="24"/>
          <w:szCs w:val="24"/>
        </w:rPr>
        <w:t xml:space="preserve">  reconocimiento   de logros   se realiza de manera   ocasional  sin  embargo, no se evalúan  d</w:t>
      </w:r>
      <w:r w:rsidR="00AD3D56" w:rsidRPr="001823A3">
        <w:rPr>
          <w:rFonts w:ascii="Arial" w:hAnsi="Arial" w:cs="Arial"/>
          <w:sz w:val="24"/>
          <w:szCs w:val="24"/>
        </w:rPr>
        <w:t>e</w:t>
      </w:r>
      <w:r w:rsidRPr="001823A3">
        <w:rPr>
          <w:rFonts w:ascii="Arial" w:hAnsi="Arial" w:cs="Arial"/>
          <w:sz w:val="24"/>
          <w:szCs w:val="24"/>
        </w:rPr>
        <w:t xml:space="preserve"> manera constante  los  </w:t>
      </w:r>
      <w:r w:rsidR="00894220" w:rsidRPr="001823A3">
        <w:rPr>
          <w:rFonts w:ascii="Arial" w:hAnsi="Arial" w:cs="Arial"/>
          <w:sz w:val="24"/>
          <w:szCs w:val="24"/>
        </w:rPr>
        <w:t xml:space="preserve">procesos </w:t>
      </w:r>
    </w:p>
    <w:p w:rsidR="00894220" w:rsidRPr="001823A3" w:rsidRDefault="001823A3" w:rsidP="001D298F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</w:t>
      </w:r>
      <w:proofErr w:type="gramStart"/>
      <w:r w:rsidR="00894220" w:rsidRPr="001823A3">
        <w:rPr>
          <w:rFonts w:ascii="Arial" w:hAnsi="Arial" w:cs="Arial"/>
          <w:sz w:val="24"/>
          <w:szCs w:val="24"/>
        </w:rPr>
        <w:t>que</w:t>
      </w:r>
      <w:proofErr w:type="gramEnd"/>
      <w:r w:rsidR="00894220" w:rsidRPr="001823A3">
        <w:rPr>
          <w:rFonts w:ascii="Arial" w:hAnsi="Arial" w:cs="Arial"/>
          <w:sz w:val="24"/>
          <w:szCs w:val="24"/>
        </w:rPr>
        <w:t xml:space="preserve">  servirían </w:t>
      </w:r>
      <w:r>
        <w:rPr>
          <w:rFonts w:ascii="Arial" w:hAnsi="Arial" w:cs="Arial"/>
          <w:sz w:val="24"/>
          <w:szCs w:val="24"/>
        </w:rPr>
        <w:t>c</w:t>
      </w:r>
      <w:r w:rsidR="00473270" w:rsidRPr="001823A3">
        <w:rPr>
          <w:rFonts w:ascii="Arial" w:hAnsi="Arial" w:cs="Arial"/>
          <w:sz w:val="24"/>
          <w:szCs w:val="24"/>
        </w:rPr>
        <w:t>omo</w:t>
      </w:r>
      <w:r w:rsidR="00AD3D56" w:rsidRPr="001823A3">
        <w:rPr>
          <w:rFonts w:ascii="Arial" w:hAnsi="Arial" w:cs="Arial"/>
          <w:sz w:val="24"/>
          <w:szCs w:val="24"/>
        </w:rPr>
        <w:t xml:space="preserve"> elemento esencial, para tal fin.  De esto se encarga el Consejo Directivo.</w:t>
      </w:r>
      <w:r w:rsidR="00894220" w:rsidRPr="001823A3">
        <w:rPr>
          <w:rFonts w:ascii="Arial" w:hAnsi="Arial" w:cs="Arial"/>
          <w:sz w:val="24"/>
          <w:szCs w:val="24"/>
        </w:rPr>
        <w:t xml:space="preserve">                </w:t>
      </w:r>
    </w:p>
    <w:p w:rsidR="00894220" w:rsidRPr="001823A3" w:rsidRDefault="00894220" w:rsidP="001D298F">
      <w:pPr>
        <w:spacing w:after="0"/>
        <w:rPr>
          <w:rFonts w:ascii="Arial" w:hAnsi="Arial" w:cs="Arial"/>
          <w:sz w:val="24"/>
          <w:szCs w:val="24"/>
        </w:rPr>
      </w:pPr>
    </w:p>
    <w:p w:rsidR="001823A3" w:rsidRDefault="00894220" w:rsidP="00AD3D56">
      <w:pPr>
        <w:spacing w:after="0"/>
        <w:rPr>
          <w:rFonts w:ascii="Arial" w:hAnsi="Arial" w:cs="Arial"/>
          <w:sz w:val="24"/>
          <w:szCs w:val="24"/>
        </w:rPr>
      </w:pPr>
      <w:r w:rsidRPr="001823A3">
        <w:rPr>
          <w:rFonts w:ascii="Arial" w:hAnsi="Arial" w:cs="Arial"/>
          <w:sz w:val="24"/>
          <w:szCs w:val="24"/>
        </w:rPr>
        <w:t xml:space="preserve">       </w:t>
      </w:r>
      <w:r w:rsidR="001823A3">
        <w:rPr>
          <w:rFonts w:ascii="Arial" w:hAnsi="Arial" w:cs="Arial"/>
          <w:sz w:val="24"/>
          <w:szCs w:val="24"/>
        </w:rPr>
        <w:t xml:space="preserve">                                </w:t>
      </w:r>
      <w:r w:rsidR="00AD3D56" w:rsidRPr="001823A3">
        <w:rPr>
          <w:rFonts w:ascii="Arial" w:hAnsi="Arial" w:cs="Arial"/>
          <w:sz w:val="24"/>
          <w:szCs w:val="24"/>
        </w:rPr>
        <w:t xml:space="preserve">A los estudiantes se les hace reconocimiento en las izadas de bandera, en reuniones de padres y entrega de boletines y finalizando </w:t>
      </w:r>
    </w:p>
    <w:p w:rsidR="00AD3D56" w:rsidRPr="001823A3" w:rsidRDefault="001823A3" w:rsidP="00AD3D5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</w:t>
      </w:r>
      <w:proofErr w:type="gramStart"/>
      <w:r w:rsidR="00AD3D56" w:rsidRPr="001823A3">
        <w:rPr>
          <w:rFonts w:ascii="Arial" w:hAnsi="Arial" w:cs="Arial"/>
          <w:sz w:val="24"/>
          <w:szCs w:val="24"/>
        </w:rPr>
        <w:t>el</w:t>
      </w:r>
      <w:proofErr w:type="gramEnd"/>
      <w:r w:rsidR="00AD3D56" w:rsidRPr="001823A3">
        <w:rPr>
          <w:rFonts w:ascii="Arial" w:hAnsi="Arial" w:cs="Arial"/>
          <w:sz w:val="24"/>
          <w:szCs w:val="24"/>
        </w:rPr>
        <w:t xml:space="preserve"> año escolar.</w:t>
      </w:r>
    </w:p>
    <w:p w:rsidR="00AD3D56" w:rsidRPr="001823A3" w:rsidRDefault="00AD3D56" w:rsidP="00AD3D56">
      <w:pPr>
        <w:spacing w:after="0"/>
        <w:rPr>
          <w:rFonts w:ascii="Arial" w:hAnsi="Arial" w:cs="Arial"/>
          <w:sz w:val="24"/>
          <w:szCs w:val="24"/>
        </w:rPr>
      </w:pPr>
    </w:p>
    <w:p w:rsidR="00DB0FA7" w:rsidRPr="001823A3" w:rsidRDefault="00AD3D56" w:rsidP="00AD3D56">
      <w:pPr>
        <w:spacing w:after="0"/>
        <w:rPr>
          <w:rFonts w:ascii="Arial" w:hAnsi="Arial" w:cs="Arial"/>
          <w:sz w:val="24"/>
          <w:szCs w:val="24"/>
        </w:rPr>
      </w:pPr>
      <w:r w:rsidRPr="001823A3">
        <w:rPr>
          <w:rFonts w:ascii="Arial" w:hAnsi="Arial" w:cs="Arial"/>
          <w:sz w:val="24"/>
          <w:szCs w:val="24"/>
        </w:rPr>
        <w:t xml:space="preserve"> </w:t>
      </w:r>
    </w:p>
    <w:p w:rsidR="00DB0FA7" w:rsidRPr="00894220" w:rsidRDefault="00DB0FA7" w:rsidP="00E24525">
      <w:pPr>
        <w:spacing w:after="0"/>
        <w:rPr>
          <w:rFonts w:ascii="Book Antiqua" w:hAnsi="Book Antiqua"/>
          <w:sz w:val="24"/>
          <w:szCs w:val="24"/>
        </w:rPr>
      </w:pPr>
    </w:p>
    <w:p w:rsidR="00DB0FA7" w:rsidRPr="00894220" w:rsidRDefault="00DB0FA7" w:rsidP="00E24525">
      <w:pPr>
        <w:spacing w:after="0"/>
        <w:rPr>
          <w:rFonts w:ascii="Book Antiqua" w:hAnsi="Book Antiqua"/>
          <w:sz w:val="24"/>
          <w:szCs w:val="24"/>
        </w:rPr>
      </w:pPr>
    </w:p>
    <w:p w:rsidR="00DB0FA7" w:rsidRPr="00894220" w:rsidRDefault="00DB0FA7" w:rsidP="00E24525">
      <w:pPr>
        <w:spacing w:after="0"/>
        <w:rPr>
          <w:rFonts w:ascii="Book Antiqua" w:hAnsi="Book Antiqua"/>
          <w:sz w:val="24"/>
          <w:szCs w:val="24"/>
        </w:rPr>
      </w:pPr>
    </w:p>
    <w:p w:rsidR="00DB0FA7" w:rsidRPr="00894220" w:rsidRDefault="00DB0FA7" w:rsidP="00E24525">
      <w:pPr>
        <w:spacing w:after="0"/>
        <w:rPr>
          <w:rFonts w:ascii="Book Antiqua" w:hAnsi="Book Antiqua"/>
          <w:sz w:val="24"/>
          <w:szCs w:val="24"/>
        </w:rPr>
      </w:pPr>
    </w:p>
    <w:p w:rsidR="00DB0FA7" w:rsidRPr="00894220" w:rsidRDefault="00DB0FA7" w:rsidP="00E24525">
      <w:pPr>
        <w:spacing w:after="0"/>
        <w:rPr>
          <w:rFonts w:ascii="Book Antiqua" w:hAnsi="Book Antiqua"/>
          <w:sz w:val="24"/>
          <w:szCs w:val="24"/>
        </w:rPr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Cultura institucional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8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Identificación y divulgación  - buenas practicas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Evaluar periódicamente el impacto que tiene la socialización,  la documentación y la apropiación de buenas practicas 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Identificar el impacto en la  comunidad de la apropiación de  buenas prácticas.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Valorar las actividades de cambios que se presentan en la comunidad de acuerdo en la propuesta en la apropiación  de buenas prácticas.</w:t>
            </w:r>
          </w:p>
        </w:tc>
        <w:tc>
          <w:tcPr>
            <w:tcW w:w="2880" w:type="dxa"/>
          </w:tcPr>
          <w:p w:rsidR="00DB0FA7" w:rsidRPr="00492544" w:rsidRDefault="00DB0FA7" w:rsidP="00900D1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Aplicar y acatar la documentación  para la adquisición  de las buenas prácticas  (Académico, lo cultural y lo disciplinario.)  </w:t>
            </w:r>
          </w:p>
        </w:tc>
        <w:tc>
          <w:tcPr>
            <w:tcW w:w="2880" w:type="dxa"/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Directivas – docentes – 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B474B3" w:rsidRPr="00F17CCB" w:rsidRDefault="00B474B3" w:rsidP="001E747C">
      <w:pPr>
        <w:spacing w:after="0"/>
        <w:jc w:val="both"/>
        <w:rPr>
          <w:rFonts w:ascii="Arial" w:hAnsi="Arial" w:cs="Arial"/>
          <w:sz w:val="24"/>
          <w:szCs w:val="24"/>
        </w:rPr>
      </w:pPr>
      <w:r>
        <w:t xml:space="preserve">         OBSERVACIONES:    </w:t>
      </w:r>
      <w:r w:rsidRPr="00F17CCB">
        <w:rPr>
          <w:rFonts w:ascii="Arial" w:hAnsi="Arial" w:cs="Arial"/>
          <w:sz w:val="24"/>
          <w:szCs w:val="24"/>
        </w:rPr>
        <w:t>Buenas  prácticas</w:t>
      </w:r>
      <w:r w:rsidR="00247152">
        <w:rPr>
          <w:rFonts w:ascii="Arial" w:hAnsi="Arial" w:cs="Arial"/>
          <w:sz w:val="24"/>
          <w:szCs w:val="24"/>
        </w:rPr>
        <w:t>.  E</w:t>
      </w:r>
      <w:r w:rsidRPr="00F17CCB">
        <w:rPr>
          <w:rFonts w:ascii="Arial" w:hAnsi="Arial" w:cs="Arial"/>
          <w:sz w:val="24"/>
          <w:szCs w:val="24"/>
        </w:rPr>
        <w:t>l  proyecto de cultura de la legalidad no tiene prácticas que lo  reflejen.</w:t>
      </w:r>
    </w:p>
    <w:p w:rsidR="00DB0FA7" w:rsidRDefault="00B474B3" w:rsidP="001E747C">
      <w:pPr>
        <w:spacing w:after="0"/>
        <w:jc w:val="both"/>
        <w:rPr>
          <w:rFonts w:ascii="Arial" w:hAnsi="Arial" w:cs="Arial"/>
          <w:sz w:val="24"/>
          <w:szCs w:val="24"/>
        </w:rPr>
      </w:pPr>
      <w:r w:rsidRPr="00F17CCB">
        <w:rPr>
          <w:rFonts w:ascii="Arial" w:hAnsi="Arial" w:cs="Arial"/>
          <w:sz w:val="24"/>
          <w:szCs w:val="24"/>
        </w:rPr>
        <w:tab/>
      </w:r>
      <w:r w:rsidRPr="00F17CCB">
        <w:rPr>
          <w:rFonts w:ascii="Arial" w:hAnsi="Arial" w:cs="Arial"/>
          <w:sz w:val="24"/>
          <w:szCs w:val="24"/>
        </w:rPr>
        <w:tab/>
      </w:r>
      <w:r w:rsidRPr="00F17CCB">
        <w:rPr>
          <w:rFonts w:ascii="Arial" w:hAnsi="Arial" w:cs="Arial"/>
          <w:sz w:val="24"/>
          <w:szCs w:val="24"/>
        </w:rPr>
        <w:tab/>
        <w:t xml:space="preserve">  No se  h</w:t>
      </w:r>
      <w:r w:rsidR="00247152">
        <w:rPr>
          <w:rFonts w:ascii="Arial" w:hAnsi="Arial" w:cs="Arial"/>
          <w:sz w:val="24"/>
          <w:szCs w:val="24"/>
        </w:rPr>
        <w:t>ace la hora de lectura en todos los grupos porque algunos docentes no cumplen con esta directriz del Consejo Académico.</w:t>
      </w:r>
      <w:r w:rsidRPr="00F17CCB">
        <w:rPr>
          <w:rFonts w:ascii="Arial" w:hAnsi="Arial" w:cs="Arial"/>
          <w:sz w:val="24"/>
          <w:szCs w:val="24"/>
        </w:rPr>
        <w:t xml:space="preserve">  </w:t>
      </w:r>
    </w:p>
    <w:p w:rsidR="001E747C" w:rsidRPr="00F17CCB" w:rsidRDefault="001E747C" w:rsidP="001E74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El Manual de Convivencia se socializa con los estudiantes y actualmente se encuentra en proceso de actualización y mejoramiento.</w:t>
      </w:r>
    </w:p>
    <w:p w:rsidR="00DB0FA7" w:rsidRDefault="00DB0FA7" w:rsidP="001E747C">
      <w:pPr>
        <w:spacing w:after="0"/>
        <w:jc w:val="both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39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Ambiente Físico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1D298F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4C578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Mejorar, ordenar y adaptar la planta física y optimizar  los recursos necesarios para cada espacio pedagógico.   </w:t>
            </w:r>
          </w:p>
        </w:tc>
        <w:tc>
          <w:tcPr>
            <w:tcW w:w="2880" w:type="dxa"/>
          </w:tcPr>
          <w:p w:rsidR="00DB0FA7" w:rsidRPr="00492544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Procurar que el espacio y los ambientes de aprendizaje  sean óptimos para el ejercicio pedagógico y de sana convivencia. </w:t>
            </w:r>
          </w:p>
        </w:tc>
        <w:tc>
          <w:tcPr>
            <w:tcW w:w="2880" w:type="dxa"/>
          </w:tcPr>
          <w:p w:rsidR="00DB0FA7" w:rsidRDefault="00DB0FA7" w:rsidP="004C57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Reflejo de la comunidad en la apropiación.</w:t>
            </w:r>
          </w:p>
          <w:p w:rsidR="00DB0FA7" w:rsidRDefault="00DB0FA7" w:rsidP="00E04D0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E04D0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Responsabilidad y cuidado de la planta física y recursos.</w:t>
            </w:r>
          </w:p>
        </w:tc>
        <w:tc>
          <w:tcPr>
            <w:tcW w:w="2880" w:type="dxa"/>
          </w:tcPr>
          <w:p w:rsidR="00DB0FA7" w:rsidRPr="00492544" w:rsidRDefault="00DB0FA7" w:rsidP="00E04D0B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Ofrecer a la comunidad espacios apropiados  para la enseñanza y la lúdica.</w:t>
            </w:r>
          </w:p>
        </w:tc>
        <w:tc>
          <w:tcPr>
            <w:tcW w:w="2880" w:type="dxa"/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– docentes – comunidad educativa.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4C57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1D298F">
      <w:pPr>
        <w:spacing w:after="0"/>
      </w:pPr>
    </w:p>
    <w:p w:rsidR="00DB0FA7" w:rsidRDefault="001D7782" w:rsidP="001D298F">
      <w:pPr>
        <w:spacing w:after="0"/>
      </w:pPr>
      <w:r>
        <w:t>OBSERVACIONES</w:t>
      </w:r>
      <w:r w:rsidR="006E32A4">
        <w:t xml:space="preserve">: </w:t>
      </w:r>
      <w:r>
        <w:t xml:space="preserve">  Existe gestión  para  obten</w:t>
      </w:r>
      <w:r w:rsidR="00E56A07">
        <w:t>er los  recursos necesarios y</w:t>
      </w:r>
      <w:r>
        <w:t xml:space="preserve"> mejorar  la planta física</w:t>
      </w:r>
      <w:r w:rsidR="00E56A07">
        <w:t>, pero el estado de ésta continua con muchas deficiencias.</w:t>
      </w:r>
      <w:r>
        <w:t xml:space="preserve">  </w:t>
      </w: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00741B" w:rsidRDefault="0000741B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00741B" w:rsidRDefault="00DB0FA7" w:rsidP="00B56795">
            <w:pPr>
              <w:spacing w:after="0" w:line="240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00741B">
              <w:rPr>
                <w:rFonts w:ascii="Arial" w:hAnsi="Arial" w:cs="Arial"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0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Inducción a los nuevos estudiantes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0D67B2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Definir un programa de actividades pedagógicas y lúdicas para motivar  al nuevo  estudiante en la adquisición  del programa Gimnasiano.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Acoger positivamente a los  nuevos estudiantes y sus familias para que despierten el sentimiento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val="es-MX"/>
              </w:rPr>
              <w:t>Gimnasiano .</w:t>
            </w:r>
            <w:proofErr w:type="gramEnd"/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El despertar de la comunidad por el sentido de pertenencia y el gusto de  </w:t>
            </w:r>
            <w:r w:rsidRPr="0039747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estrena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r la institución.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Planear actividades lúdicas y pedagógicas desde las áreas  para inducir   a los nuevos estudiantes. 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Directivas – docentes – estudiantes  y comunidad en general.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0D67B2">
      <w:pPr>
        <w:spacing w:after="0"/>
      </w:pPr>
    </w:p>
    <w:p w:rsidR="00DB0FA7" w:rsidRDefault="00034580" w:rsidP="00777064">
      <w:pPr>
        <w:spacing w:after="0"/>
      </w:pPr>
      <w:r>
        <w:t xml:space="preserve">      </w:t>
      </w:r>
      <w:r w:rsidR="00711217">
        <w:t xml:space="preserve">OBSERVACONES:   </w:t>
      </w:r>
      <w:r w:rsidR="00777064">
        <w:t>La inducción a los estudiantes nuevos se realiza durante el primer período académico y son los Directores de Grupo los encargados de esta tarea.</w:t>
      </w:r>
    </w:p>
    <w:p w:rsidR="00777064" w:rsidRDefault="00777064" w:rsidP="00777064">
      <w:pPr>
        <w:spacing w:after="0"/>
      </w:pPr>
      <w:r>
        <w:t xml:space="preserve">                                        Los Docentes nuevos tienen entrevista con la Rectora quien les informa sobre planes y proyectos del colegio y les hace entrega del  Manual de Convivencia.</w:t>
      </w: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1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Motivación  hacia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0D67B2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Elevar   en los estudiantes el gusto y placer por las prácticas  pedagógicas del programa  </w:t>
            </w:r>
            <w:r w:rsidR="007B7AFF">
              <w:rPr>
                <w:rFonts w:ascii="Arial" w:hAnsi="Arial" w:cs="Arial"/>
                <w:sz w:val="24"/>
                <w:szCs w:val="24"/>
                <w:lang w:val="es-MX"/>
              </w:rPr>
              <w:t xml:space="preserve">Gimnasia </w:t>
            </w:r>
            <w:proofErr w:type="gramStart"/>
            <w:r w:rsidR="007B7AFF">
              <w:rPr>
                <w:rFonts w:ascii="Arial" w:hAnsi="Arial" w:cs="Arial"/>
                <w:sz w:val="24"/>
                <w:szCs w:val="24"/>
                <w:lang w:val="es-MX"/>
              </w:rPr>
              <w:t>no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.</w:t>
            </w:r>
            <w:proofErr w:type="gramEnd"/>
          </w:p>
        </w:tc>
        <w:tc>
          <w:tcPr>
            <w:tcW w:w="2880" w:type="dxa"/>
          </w:tcPr>
          <w:p w:rsidR="00DB0FA7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Favorecer las actividades de los estudiantes frente al proceso pedagógico.</w:t>
            </w:r>
          </w:p>
          <w:p w:rsidR="00DB0FA7" w:rsidRDefault="00DB0FA7" w:rsidP="0062415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62415E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Despertar  el interés  de la comunidad educativa por el gusto de las prácticas  pedagógicas.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Intereses individuales y colectivos por la superación  e investigación  en el conocimiento.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Dinamizar en el aula prácticas pedagógicas, lúdicas,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MX"/>
              </w:rPr>
              <w:t>motivantes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de interés que inciten a los estudiantes a ser competentes y productivos.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Directivas – docentes – comunidad educativa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0D67B2">
      <w:pPr>
        <w:spacing w:after="0"/>
      </w:pPr>
    </w:p>
    <w:p w:rsidR="000B16FF" w:rsidRDefault="00034580" w:rsidP="000D67B2">
      <w:pPr>
        <w:spacing w:after="0"/>
      </w:pPr>
      <w:r>
        <w:t xml:space="preserve">      </w:t>
      </w:r>
      <w:r w:rsidR="000B16FF">
        <w:t>OBSERVACIONES</w:t>
      </w:r>
      <w:r w:rsidR="00473270">
        <w:t>: La</w:t>
      </w:r>
      <w:r w:rsidR="000B16FF">
        <w:t xml:space="preserve"> parte académica y pedagógica   no es prioridad, no existe un plan  para ello.  Sólo  se preocupan por las notas y   no por el proceso de aprendizaje  y el nivel académico.  </w:t>
      </w:r>
    </w:p>
    <w:p w:rsidR="00DB0FA7" w:rsidRDefault="00012E59" w:rsidP="00E24525">
      <w:pPr>
        <w:spacing w:after="0"/>
      </w:pPr>
      <w:r>
        <w:t xml:space="preserve">        </w:t>
      </w:r>
      <w:r w:rsidR="0004181B">
        <w:t xml:space="preserve">                               </w:t>
      </w:r>
      <w:r>
        <w:t xml:space="preserve"> Continuamente se motiva a los estudiantes para mejorar su rendimiento académico</w:t>
      </w:r>
      <w:r w:rsidR="001105BA">
        <w:t>, se hace énfasis principalmente en Grados 10° y 11°.</w:t>
      </w:r>
    </w:p>
    <w:p w:rsidR="001105BA" w:rsidRDefault="001105BA" w:rsidP="00E24525">
      <w:pPr>
        <w:spacing w:after="0"/>
      </w:pPr>
      <w:r>
        <w:t xml:space="preserve">         </w:t>
      </w:r>
      <w:r w:rsidR="0004181B">
        <w:t xml:space="preserve">                               </w:t>
      </w:r>
      <w:r>
        <w:t>Los casos de indisciplina presentados permanentemente impiden la continuidad de los procesos y de atención más asertiva a estudiantes en la parte académica.</w:t>
      </w: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462160" w:rsidRDefault="00462160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2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Manual de Convivencia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0D67B2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Elaborar un Manual de Convivencia serio, y flexible ajustado al  P.EI. de la institución.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Cumplir los parámetros establecidos  en el manual y procurar por darle funcionalidad.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Adquisición, activación y respeto por lo establecido  en el manual de convivencia.</w:t>
            </w:r>
          </w:p>
        </w:tc>
        <w:tc>
          <w:tcPr>
            <w:tcW w:w="2880" w:type="dxa"/>
          </w:tcPr>
          <w:p w:rsidR="00DB0FA7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Revisar continuamente el manual.</w:t>
            </w:r>
          </w:p>
          <w:p w:rsidR="00DB0FA7" w:rsidRDefault="00DB0FA7" w:rsidP="00717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717D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Hacerle los ajustes pertinentes.</w:t>
            </w:r>
          </w:p>
          <w:p w:rsidR="00DB0FA7" w:rsidRDefault="00DB0FA7" w:rsidP="00717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717D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Publicar y hacerlo cumplir.</w:t>
            </w:r>
          </w:p>
          <w:p w:rsidR="00DB0FA7" w:rsidRDefault="00DB0FA7" w:rsidP="00717D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717D8F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Evaluar 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– docentes – 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0D67B2">
      <w:pPr>
        <w:spacing w:after="0"/>
      </w:pPr>
    </w:p>
    <w:p w:rsidR="00DB0FA7" w:rsidRDefault="00B13BC5" w:rsidP="00E24525">
      <w:pPr>
        <w:spacing w:after="0"/>
      </w:pPr>
      <w:r>
        <w:t xml:space="preserve">    </w:t>
      </w:r>
      <w:r w:rsidR="00034580">
        <w:t xml:space="preserve"> </w:t>
      </w:r>
      <w:r w:rsidR="00121FB9">
        <w:t>OBSERCACIONES:   Se está trabajando  en la elaboración y ajustes al Manual de Convivencia, sin embargo falta  socializarlo  y terminar de ajustarlo al contexto  social   que se vive actualmente.</w:t>
      </w: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3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Actividades extracurriculares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0D67B2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Definir una política con respecto a las actividades extracurriculares y darle  cumplimiento para el mejoramiento académico.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Elevar los niveles académicos  y de convivencia en la institución.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Mejoramiento al nivel académico y de convivencia.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Presentar desde cada área  propuestas para las actividades extracurriculares y darle cumplimiento.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Docentes – directivos – comunidad.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0D67B2">
      <w:pPr>
        <w:spacing w:after="0"/>
      </w:pPr>
    </w:p>
    <w:p w:rsidR="00DB0FA7" w:rsidRDefault="00B13BC5" w:rsidP="00E24525">
      <w:pPr>
        <w:spacing w:after="0"/>
      </w:pPr>
      <w:r>
        <w:t xml:space="preserve">        </w:t>
      </w:r>
      <w:r w:rsidR="00960C4E">
        <w:t xml:space="preserve">OBSERVACINES:   No se ha establecido  ninguna política y por consiguiente no mejora ni la convivencia, ni  el rendimiento académico. </w:t>
      </w: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4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Bienestar  del </w:t>
            </w:r>
            <w:r w:rsidR="00184B18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alumnado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B56795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Mejorar los servicios  de cobertura  para la calidad de vida del alumnado.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Evidenciar y evaluar los resultados del impacto ofrecido en los diferentes programas de bienestar en la institución educativa.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Excelente respuesta en la comunidad  por los servicios de transporte, prevención </w:t>
            </w:r>
            <w:r w:rsidR="00E57227">
              <w:rPr>
                <w:rFonts w:ascii="Arial" w:hAnsi="Arial" w:cs="Arial"/>
                <w:sz w:val="24"/>
                <w:szCs w:val="24"/>
                <w:lang w:val="es-MX"/>
              </w:rPr>
              <w:t>consejería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etc.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Generar, motivar y hacer participe  en la comunidad en el uso de los recursos,  programas y proyectos institucionales. 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Docente – directivos – comunidad educativa.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E57227" w:rsidRPr="006C6CD7" w:rsidRDefault="00E57227" w:rsidP="00E24525">
      <w:pPr>
        <w:spacing w:after="0"/>
        <w:rPr>
          <w:rFonts w:ascii="Book Antiqua" w:hAnsi="Book Antiqua"/>
          <w:sz w:val="24"/>
          <w:szCs w:val="24"/>
        </w:rPr>
      </w:pPr>
      <w:r w:rsidRPr="006C6CD7">
        <w:rPr>
          <w:rFonts w:ascii="Book Antiqua" w:hAnsi="Book Antiqua"/>
          <w:sz w:val="24"/>
          <w:szCs w:val="24"/>
        </w:rPr>
        <w:t>OBSERVACIONES:   Aplicar a Primaria:</w:t>
      </w:r>
    </w:p>
    <w:p w:rsidR="00E57227" w:rsidRPr="006C6CD7" w:rsidRDefault="00E57227" w:rsidP="00A6493A">
      <w:pPr>
        <w:numPr>
          <w:ilvl w:val="0"/>
          <w:numId w:val="43"/>
        </w:numPr>
        <w:spacing w:after="0"/>
        <w:rPr>
          <w:rFonts w:ascii="Book Antiqua" w:hAnsi="Book Antiqua"/>
          <w:sz w:val="24"/>
          <w:szCs w:val="24"/>
        </w:rPr>
      </w:pPr>
      <w:r w:rsidRPr="006C6CD7">
        <w:rPr>
          <w:rFonts w:ascii="Book Antiqua" w:hAnsi="Book Antiqua"/>
          <w:sz w:val="24"/>
          <w:szCs w:val="24"/>
        </w:rPr>
        <w:t xml:space="preserve">Refrigerios  </w:t>
      </w:r>
      <w:r w:rsidRPr="006C6CD7">
        <w:rPr>
          <w:rFonts w:ascii="Book Antiqua" w:hAnsi="Book Antiqua"/>
          <w:sz w:val="24"/>
          <w:szCs w:val="24"/>
        </w:rPr>
        <w:sym w:font="Wingdings" w:char="F0E0"/>
      </w:r>
      <w:r w:rsidRPr="006C6CD7">
        <w:rPr>
          <w:rFonts w:ascii="Book Antiqua" w:hAnsi="Book Antiqua"/>
          <w:sz w:val="24"/>
          <w:szCs w:val="24"/>
        </w:rPr>
        <w:t xml:space="preserve"> se comparten  en jornada de la  mañana y tarde.</w:t>
      </w:r>
    </w:p>
    <w:p w:rsidR="00E57227" w:rsidRPr="006C6CD7" w:rsidRDefault="00E57227" w:rsidP="00A6493A">
      <w:pPr>
        <w:numPr>
          <w:ilvl w:val="0"/>
          <w:numId w:val="43"/>
        </w:numPr>
        <w:spacing w:after="0"/>
        <w:rPr>
          <w:rFonts w:ascii="Book Antiqua" w:hAnsi="Book Antiqua"/>
          <w:sz w:val="24"/>
          <w:szCs w:val="24"/>
        </w:rPr>
      </w:pPr>
      <w:r w:rsidRPr="006C6CD7">
        <w:rPr>
          <w:rFonts w:ascii="Book Antiqua" w:hAnsi="Book Antiqua"/>
          <w:sz w:val="24"/>
          <w:szCs w:val="24"/>
        </w:rPr>
        <w:t xml:space="preserve">Almuerzos </w:t>
      </w:r>
      <w:r w:rsidR="006C6CD7" w:rsidRPr="006C6CD7">
        <w:rPr>
          <w:rFonts w:ascii="Book Antiqua" w:hAnsi="Book Antiqua"/>
          <w:sz w:val="24"/>
          <w:szCs w:val="24"/>
        </w:rPr>
        <w:sym w:font="Wingdings" w:char="F0E0"/>
      </w:r>
      <w:r w:rsidR="006C6CD7">
        <w:rPr>
          <w:rFonts w:ascii="Book Antiqua" w:hAnsi="Book Antiqua"/>
          <w:sz w:val="24"/>
          <w:szCs w:val="24"/>
        </w:rPr>
        <w:t xml:space="preserve"> </w:t>
      </w:r>
      <w:r w:rsidRPr="006C6CD7">
        <w:rPr>
          <w:rFonts w:ascii="Book Antiqua" w:hAnsi="Book Antiqua"/>
          <w:sz w:val="24"/>
          <w:szCs w:val="24"/>
        </w:rPr>
        <w:t xml:space="preserve">    Hay cobertura para la mañana y la tarde en Primaria        </w:t>
      </w:r>
    </w:p>
    <w:p w:rsidR="006C6CD7" w:rsidRPr="006C6CD7" w:rsidRDefault="00E57227" w:rsidP="00A6493A">
      <w:pPr>
        <w:numPr>
          <w:ilvl w:val="0"/>
          <w:numId w:val="43"/>
        </w:numPr>
        <w:spacing w:after="0"/>
        <w:rPr>
          <w:rFonts w:ascii="Book Antiqua" w:hAnsi="Book Antiqua"/>
          <w:sz w:val="24"/>
          <w:szCs w:val="24"/>
        </w:rPr>
      </w:pPr>
      <w:r w:rsidRPr="006C6CD7">
        <w:rPr>
          <w:rFonts w:ascii="Book Antiqua" w:hAnsi="Book Antiqua"/>
          <w:sz w:val="24"/>
          <w:szCs w:val="24"/>
        </w:rPr>
        <w:t>Transporte</w:t>
      </w:r>
      <w:r w:rsidR="006C6CD7" w:rsidRPr="006C6CD7">
        <w:rPr>
          <w:rFonts w:ascii="Book Antiqua" w:hAnsi="Book Antiqua"/>
          <w:sz w:val="24"/>
          <w:szCs w:val="24"/>
        </w:rPr>
        <w:t xml:space="preserve"> </w:t>
      </w:r>
      <w:r w:rsidR="006C6CD7" w:rsidRPr="006C6CD7">
        <w:rPr>
          <w:rFonts w:ascii="Book Antiqua" w:hAnsi="Book Antiqua"/>
          <w:sz w:val="24"/>
          <w:szCs w:val="24"/>
        </w:rPr>
        <w:sym w:font="Wingdings" w:char="F0DF"/>
      </w:r>
      <w:r w:rsidR="006C6CD7">
        <w:rPr>
          <w:rFonts w:ascii="Book Antiqua" w:hAnsi="Book Antiqua"/>
          <w:sz w:val="24"/>
          <w:szCs w:val="24"/>
        </w:rPr>
        <w:t xml:space="preserve">  </w:t>
      </w:r>
      <w:r w:rsidR="006C6CD7" w:rsidRPr="006C6CD7">
        <w:rPr>
          <w:rFonts w:ascii="Book Antiqua" w:hAnsi="Book Antiqua"/>
          <w:sz w:val="24"/>
          <w:szCs w:val="24"/>
        </w:rPr>
        <w:t xml:space="preserve"> Hay cobertura para Primaria, ambas jornadas.  Para Bachillerato  sólo cub</w:t>
      </w:r>
      <w:r w:rsidR="00184B18">
        <w:rPr>
          <w:rFonts w:ascii="Book Antiqua" w:hAnsi="Book Antiqua"/>
          <w:sz w:val="24"/>
          <w:szCs w:val="24"/>
        </w:rPr>
        <w:t>re unos pocos (estudiantes con barreras cognitivas).  También se benefician los de Aceleración del Aprendizaje.</w:t>
      </w:r>
    </w:p>
    <w:p w:rsidR="00DB0FA7" w:rsidRPr="006C6CD7" w:rsidRDefault="00DB0FA7" w:rsidP="00E24525">
      <w:pPr>
        <w:spacing w:after="0"/>
        <w:rPr>
          <w:rFonts w:ascii="Book Antiqua" w:hAnsi="Book Antiqua"/>
        </w:rPr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5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Manejo de conflictos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B56795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Ajustar y mejorar los mecanismos y estrategias en el manejo de conflictos y sana convivencia.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Apropiar a la comunidad  de los reglamentos estratégicos y mecanismos  para fortalecer el éxito  de la convivencia escolar.</w:t>
            </w:r>
          </w:p>
        </w:tc>
        <w:tc>
          <w:tcPr>
            <w:tcW w:w="2880" w:type="dxa"/>
          </w:tcPr>
          <w:p w:rsidR="00DB0FA7" w:rsidRPr="00492544" w:rsidRDefault="00DB0FA7" w:rsidP="0047327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Respeto y adquisición  por  las normas de nuestro </w:t>
            </w:r>
            <w:r w:rsidR="00473270">
              <w:rPr>
                <w:rFonts w:ascii="Arial" w:hAnsi="Arial" w:cs="Arial"/>
                <w:sz w:val="24"/>
                <w:szCs w:val="24"/>
                <w:lang w:val="es-MX"/>
              </w:rPr>
              <w:t>M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anual de </w:t>
            </w:r>
            <w:r w:rsidR="00473270">
              <w:rPr>
                <w:rFonts w:ascii="Arial" w:hAnsi="Arial" w:cs="Arial"/>
                <w:sz w:val="24"/>
                <w:szCs w:val="24"/>
                <w:lang w:val="es-MX"/>
              </w:rPr>
              <w:t>C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onvivencia.</w:t>
            </w:r>
          </w:p>
        </w:tc>
        <w:tc>
          <w:tcPr>
            <w:tcW w:w="2880" w:type="dxa"/>
          </w:tcPr>
          <w:p w:rsidR="00DB0FA7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Publicar y acatar las normas de convivencia establecidas  en la institución.</w:t>
            </w:r>
          </w:p>
          <w:p w:rsidR="00DB0FA7" w:rsidRDefault="00DB0FA7" w:rsidP="004800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48008C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Darle cumplimiento y debido proceso a cada caso de convivencia.</w:t>
            </w:r>
          </w:p>
        </w:tc>
        <w:tc>
          <w:tcPr>
            <w:tcW w:w="2880" w:type="dxa"/>
          </w:tcPr>
          <w:p w:rsidR="00DB0FA7" w:rsidRPr="007028B9" w:rsidRDefault="00DB0FA7" w:rsidP="0048008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– docentes y comunidad educativa.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034580" w:rsidP="00E24525">
      <w:pPr>
        <w:spacing w:after="0"/>
      </w:pPr>
      <w:r>
        <w:t xml:space="preserve">      </w:t>
      </w:r>
      <w:r w:rsidR="00166562">
        <w:t>OBSRVACIONES</w:t>
      </w:r>
      <w:proofErr w:type="gramStart"/>
      <w:r w:rsidR="00166562">
        <w:t xml:space="preserve">: </w:t>
      </w:r>
      <w:r w:rsidR="00184B18">
        <w:t xml:space="preserve"> Los</w:t>
      </w:r>
      <w:proofErr w:type="gramEnd"/>
      <w:r w:rsidR="00184B18">
        <w:t xml:space="preserve"> Coordinadores resuelven en la medida que el tiempo se los permite los diferentes casos de indisciplina presentados.</w:t>
      </w:r>
    </w:p>
    <w:p w:rsidR="00184B18" w:rsidRDefault="00184B18" w:rsidP="00E24525">
      <w:pPr>
        <w:spacing w:after="0"/>
      </w:pPr>
      <w:r>
        <w:t xml:space="preserve">                                      Se lleva a cabo el debido proceso y además se maneja la “pedagogía del amor”.</w:t>
      </w: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166562" w:rsidRDefault="00166562" w:rsidP="00E24525">
      <w:pPr>
        <w:spacing w:after="0"/>
      </w:pPr>
    </w:p>
    <w:p w:rsidR="00166562" w:rsidRDefault="00166562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Clima escolar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6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Manejo de casos difíciles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B56795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</w:tcPr>
          <w:p w:rsidR="00DB0FA7" w:rsidRPr="008B14C1" w:rsidRDefault="00DB0FA7" w:rsidP="00A6493A">
            <w:pPr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Mediar y dar solución  pronta a las situaciones difíciles y problemáticas  presentadas en la institución. 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Ser eficaces en los mecanismos de prevención, solución  de conflictos y problemas de convivencia.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Manifestación de bajos niveles de riesgo en situaciones conflictivas ò casos de adicción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Ejercer y manifestar en todos los estamentos y áreas el cultivo de valores  la adquisición y aprehensión  del reglamento  del  manual de convivencia por toda la comunidad  educativa.</w:t>
            </w:r>
          </w:p>
        </w:tc>
        <w:tc>
          <w:tcPr>
            <w:tcW w:w="2880" w:type="dxa"/>
          </w:tcPr>
          <w:p w:rsidR="00DB0FA7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Directivas – docentes – comunidad educativa.</w:t>
            </w:r>
          </w:p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034580" w:rsidP="00E24525">
      <w:pPr>
        <w:spacing w:after="0"/>
      </w:pPr>
      <w:r>
        <w:t xml:space="preserve">        </w:t>
      </w:r>
      <w:r w:rsidR="00F16714">
        <w:t xml:space="preserve">OBSERVACIONES:   </w:t>
      </w:r>
      <w:r w:rsidR="008C38B5">
        <w:t>El Comité de convivencia se reúne con frecuencia y maneja con profesionalismo y acogiéndose a las normas legales vigentes, los casos difíciles de estudiar.  Si el caso</w:t>
      </w:r>
    </w:p>
    <w:p w:rsidR="008C38B5" w:rsidRDefault="008C38B5" w:rsidP="00E24525">
      <w:pPr>
        <w:spacing w:after="0"/>
      </w:pPr>
      <w:r>
        <w:t xml:space="preserve">                                            </w:t>
      </w:r>
      <w:proofErr w:type="gramStart"/>
      <w:r w:rsidR="00E86421">
        <w:t>l</w:t>
      </w:r>
      <w:r>
        <w:t>o</w:t>
      </w:r>
      <w:proofErr w:type="gramEnd"/>
      <w:r>
        <w:t xml:space="preserve"> amerita es trasladado al Consejo Directivo.</w:t>
      </w:r>
    </w:p>
    <w:p w:rsidR="008C38B5" w:rsidRDefault="008C38B5" w:rsidP="00E24525">
      <w:pPr>
        <w:spacing w:after="0"/>
      </w:pPr>
      <w:r>
        <w:t xml:space="preserve">                                           </w:t>
      </w: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Relaciones con el entrono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7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Padres de  familia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B56795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Involucrar,  comprometer y sensibilizar a los padres  de familia y acudientes para que actúen de forma </w:t>
            </w:r>
            <w:r w:rsidR="00C97E51">
              <w:rPr>
                <w:rFonts w:ascii="Arial" w:hAnsi="Arial" w:cs="Arial"/>
                <w:sz w:val="24"/>
                <w:szCs w:val="24"/>
                <w:lang w:val="es-MX"/>
              </w:rPr>
              <w:t>consiente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frente a los llamados de la institución.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Establecer entre padres de familia, acudientes e instituciones excelente reciprocidad  en cuanto al ejercicio de la comunicación.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Prontitud  de la comunidad frente a los comunicados institucionales 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Fortalecer los medios de comunicación con los padres, acudientes e institución. 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Directivos – docentes  y 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034580" w:rsidRDefault="00034580" w:rsidP="00E24525">
      <w:pPr>
        <w:spacing w:after="0"/>
      </w:pPr>
      <w:r>
        <w:t xml:space="preserve">        </w:t>
      </w:r>
      <w:r w:rsidR="00C97E51">
        <w:t>OBSERVACIONES</w:t>
      </w:r>
      <w:r w:rsidR="00CC02D7">
        <w:t xml:space="preserve">: </w:t>
      </w:r>
      <w:r w:rsidR="00E86421">
        <w:t>F</w:t>
      </w:r>
      <w:r w:rsidR="00C97E51">
        <w:t xml:space="preserve">alta la creación  de espacios para integrar a la  comunidad educativa.  </w:t>
      </w:r>
      <w:r w:rsidR="00E86421">
        <w:t xml:space="preserve"> </w:t>
      </w:r>
      <w:r w:rsidR="00C97E51">
        <w:t xml:space="preserve">Se realiza sólo en términos del manejo del boletín y a veces en relación con </w:t>
      </w:r>
    </w:p>
    <w:p w:rsidR="00C97E51" w:rsidRDefault="00E86421" w:rsidP="00E24525">
      <w:pPr>
        <w:spacing w:after="0"/>
      </w:pPr>
      <w:r>
        <w:t xml:space="preserve">        </w:t>
      </w:r>
      <w:proofErr w:type="gramStart"/>
      <w:r>
        <w:t>s</w:t>
      </w:r>
      <w:r w:rsidR="00034580">
        <w:t>ituaciones</w:t>
      </w:r>
      <w:proofErr w:type="gramEnd"/>
      <w:r w:rsidR="00C97E51">
        <w:t xml:space="preserve"> específicas  con algunos  alumnos.</w:t>
      </w:r>
    </w:p>
    <w:p w:rsidR="00E86421" w:rsidRDefault="00E86421" w:rsidP="00E24525">
      <w:pPr>
        <w:spacing w:after="0"/>
      </w:pPr>
      <w:r>
        <w:t xml:space="preserve">        No hay compromiso por parte de los Padres, madres de familia y/o acudientes, con la institución.</w:t>
      </w:r>
    </w:p>
    <w:p w:rsidR="00E86421" w:rsidRDefault="00E86421" w:rsidP="00E24525">
      <w:pPr>
        <w:spacing w:after="0"/>
      </w:pPr>
      <w:r>
        <w:t xml:space="preserve">         Se trabaja la Escuela de Valores.</w:t>
      </w:r>
    </w:p>
    <w:p w:rsidR="00E86421" w:rsidRDefault="00E86421" w:rsidP="00E24525">
      <w:pPr>
        <w:spacing w:after="0"/>
      </w:pPr>
      <w:r>
        <w:t xml:space="preserve">         El “Proyecto mujer” no funcionó por falta de presupuesto.</w:t>
      </w: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Relaciones con el entorno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8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Otras instituciones 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B56795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B567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Establecer alianza y comunicación  con otras entidades para el desarrollo y fortalecimiento del proceso </w:t>
            </w:r>
            <w:r w:rsidR="00CC02D7">
              <w:rPr>
                <w:rFonts w:ascii="Arial" w:hAnsi="Arial" w:cs="Arial"/>
                <w:sz w:val="24"/>
                <w:szCs w:val="24"/>
                <w:lang w:val="es-MX"/>
              </w:rPr>
              <w:t>pedagógico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. </w:t>
            </w:r>
          </w:p>
        </w:tc>
        <w:tc>
          <w:tcPr>
            <w:tcW w:w="2880" w:type="dxa"/>
          </w:tcPr>
          <w:p w:rsidR="00DB0FA7" w:rsidRPr="00492544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Evidencias ante la comunidad el impacto que ofrecen otras entidades al ajustar acuerdos con la institución.  </w:t>
            </w:r>
          </w:p>
        </w:tc>
        <w:tc>
          <w:tcPr>
            <w:tcW w:w="2880" w:type="dxa"/>
          </w:tcPr>
          <w:p w:rsidR="00DB0FA7" w:rsidRDefault="00473270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Solución</w:t>
            </w:r>
            <w:r w:rsidR="00DB0FA7">
              <w:rPr>
                <w:rFonts w:ascii="Arial" w:hAnsi="Arial" w:cs="Arial"/>
                <w:sz w:val="24"/>
                <w:szCs w:val="24"/>
                <w:lang w:val="es-MX"/>
              </w:rPr>
              <w:t xml:space="preserve"> mutua de conflictos.</w:t>
            </w:r>
          </w:p>
          <w:p w:rsidR="00DB0FA7" w:rsidRDefault="00DB0FA7" w:rsidP="004617A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4617A6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Participación y reconocimiento  de nuestro plantel a nivel regional y nacional.</w:t>
            </w:r>
          </w:p>
        </w:tc>
        <w:tc>
          <w:tcPr>
            <w:tcW w:w="2880" w:type="dxa"/>
          </w:tcPr>
          <w:p w:rsidR="00DB0FA7" w:rsidRDefault="00DB0FA7" w:rsidP="00B56795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Crear lazos  inter institucionales y fortalecer las relaciones  existentes.</w:t>
            </w:r>
          </w:p>
          <w:p w:rsidR="00DB0FA7" w:rsidRDefault="00DB0FA7" w:rsidP="004617A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492544" w:rsidRDefault="00DB0FA7" w:rsidP="004617A6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Abrir puertas y ofrecer  las nuestras a las nuevas propuestas de otras entidades.</w:t>
            </w:r>
          </w:p>
        </w:tc>
        <w:tc>
          <w:tcPr>
            <w:tcW w:w="2880" w:type="dxa"/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Docentes – directivos – comunidad.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B5679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034580" w:rsidP="002F6628">
      <w:pPr>
        <w:spacing w:after="0"/>
      </w:pPr>
      <w:r>
        <w:t xml:space="preserve">         </w:t>
      </w:r>
      <w:r w:rsidR="00CC02D7">
        <w:t>OBSERVACIONES</w:t>
      </w:r>
      <w:proofErr w:type="gramStart"/>
      <w:r w:rsidR="00473270">
        <w:t xml:space="preserve">: </w:t>
      </w:r>
      <w:r w:rsidR="002F6628">
        <w:t xml:space="preserve"> La</w:t>
      </w:r>
      <w:proofErr w:type="gramEnd"/>
      <w:r w:rsidR="002F6628">
        <w:t xml:space="preserve"> UAI, Comfamiliar, el ICBF, la Secretaría de Salud y Deportes, como también la policía ambiental, desarrollan programas en la institución.</w:t>
      </w:r>
    </w:p>
    <w:p w:rsidR="002F6628" w:rsidRDefault="002F6628" w:rsidP="002F6628">
      <w:pPr>
        <w:spacing w:after="0"/>
      </w:pPr>
      <w:r>
        <w:t xml:space="preserve">                                           Igualmente estudiantes de la UTP. Realizan Prácticas Pedagógicas</w:t>
      </w:r>
    </w:p>
    <w:p w:rsidR="002F6628" w:rsidRDefault="002F6628" w:rsidP="002F6628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Directiva </w:t>
            </w:r>
          </w:p>
        </w:tc>
        <w:tc>
          <w:tcPr>
            <w:tcW w:w="1134" w:type="dxa"/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Relaciones con el entorno 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163FCE" w:rsidRDefault="0068195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49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Sector productivo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163FCE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163FCE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163FCE" w:rsidRDefault="00DB0FA7" w:rsidP="001402E0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7503A5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163FCE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163FCE" w:rsidRDefault="00DB0FA7" w:rsidP="001402E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163FCE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163FCE">
        <w:trPr>
          <w:jc w:val="center"/>
        </w:trPr>
        <w:tc>
          <w:tcPr>
            <w:tcW w:w="2660" w:type="dxa"/>
            <w:vAlign w:val="center"/>
          </w:tcPr>
          <w:p w:rsidR="00DB0FA7" w:rsidRPr="008B14C1" w:rsidRDefault="00DB0FA7" w:rsidP="001402E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Establecer contactos  y alianza con estamentos del sector productivo y gestionar adquisición  de aportes y donaciones para  nuestra institución.   </w:t>
            </w:r>
          </w:p>
        </w:tc>
        <w:tc>
          <w:tcPr>
            <w:tcW w:w="2880" w:type="dxa"/>
          </w:tcPr>
          <w:p w:rsidR="00DB0FA7" w:rsidRPr="00492544" w:rsidRDefault="00DB0FA7" w:rsidP="001402E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Evidenciar en la comunidad  los resultados de contacto y gestión con otras entidades. </w:t>
            </w:r>
          </w:p>
        </w:tc>
        <w:tc>
          <w:tcPr>
            <w:tcW w:w="2880" w:type="dxa"/>
          </w:tcPr>
          <w:p w:rsidR="00DB0FA7" w:rsidRPr="00492544" w:rsidRDefault="00DB0FA7" w:rsidP="001402E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Mejoramiento y bienestar para la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MX"/>
              </w:rPr>
              <w:t>co</w:t>
            </w:r>
            <w:proofErr w:type="spellEnd"/>
            <w:r w:rsidR="00473270">
              <w:rPr>
                <w:rFonts w:ascii="Arial" w:hAnsi="Arial" w:cs="Arial"/>
                <w:sz w:val="24"/>
                <w:szCs w:val="24"/>
                <w:lang w:val="es-MX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munidad  educativa.</w:t>
            </w:r>
          </w:p>
        </w:tc>
        <w:tc>
          <w:tcPr>
            <w:tcW w:w="2880" w:type="dxa"/>
          </w:tcPr>
          <w:p w:rsidR="00DB0FA7" w:rsidRPr="00492544" w:rsidRDefault="00DB0FA7" w:rsidP="001402E0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Contactar y comprometer empresas  del sector educativo.</w:t>
            </w:r>
          </w:p>
        </w:tc>
        <w:tc>
          <w:tcPr>
            <w:tcW w:w="2880" w:type="dxa"/>
          </w:tcPr>
          <w:p w:rsidR="00DB0FA7" w:rsidRPr="007028B9" w:rsidRDefault="00DB0FA7" w:rsidP="001402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Docentes – directivos – comunidad.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7028B9" w:rsidRDefault="00DB0FA7" w:rsidP="001402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7028B9" w:rsidRDefault="00DB0FA7" w:rsidP="001402E0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028B9"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034580" w:rsidP="00E24525">
      <w:pPr>
        <w:spacing w:after="0"/>
      </w:pPr>
      <w:r>
        <w:t xml:space="preserve">        </w:t>
      </w:r>
      <w:r w:rsidR="00B9157A">
        <w:t xml:space="preserve">OBSERVACIONES: </w:t>
      </w:r>
      <w:r w:rsidR="00BB3238">
        <w:t>N</w:t>
      </w:r>
      <w:r w:rsidR="006E32A4">
        <w:t>o</w:t>
      </w:r>
      <w:r w:rsidR="00BB3238">
        <w:t xml:space="preserve">  existen contactos con el sector productivo</w:t>
      </w:r>
      <w:r w:rsidR="00B9157A">
        <w:t>.  Sin embargo un padre de familia representa este sector en el Consejo Directivo.</w:t>
      </w:r>
    </w:p>
    <w:p w:rsidR="00B9157A" w:rsidRDefault="00B9157A" w:rsidP="00E24525">
      <w:pPr>
        <w:spacing w:after="0"/>
      </w:pPr>
      <w:r>
        <w:t xml:space="preserve">                                            Los niños de primaria han realizado visitas al ÉXITO y a CARREFOUR.</w:t>
      </w:r>
    </w:p>
    <w:p w:rsidR="00B9157A" w:rsidRDefault="00B9157A" w:rsidP="00E24525">
      <w:pPr>
        <w:spacing w:after="0"/>
      </w:pPr>
      <w:r>
        <w:t xml:space="preserve">                                             La institución como tal no tiene convenios con ninguna empresa que se comprometa oficialmente con la institución.</w:t>
      </w:r>
    </w:p>
    <w:p w:rsidR="00B9157A" w:rsidRDefault="00B9157A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Pr="006350C3" w:rsidRDefault="00DB0FA7" w:rsidP="00E24525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Académico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diseño pedagógico curricular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0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Enfoque metodológico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A6493A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Definir enfoque metodológico a nivel institucional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Apropiarnos de los referentes teóricos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requeridos para precisar métodos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Reconoce los fundamentos del enfoque.</w:t>
            </w:r>
          </w:p>
          <w:p w:rsidR="00DB0FA7" w:rsidRPr="00917264" w:rsidRDefault="00DB0FA7" w:rsidP="00A6493A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Identifica los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diferentes 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pedagogos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 que tienen afinidad con  muestro modelo pedagógico.  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Capacitación con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  <w:p w:rsidR="00DB0FA7" w:rsidRDefault="00DB0FA7" w:rsidP="00A6493A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Conferencias </w:t>
            </w:r>
          </w:p>
          <w:p w:rsidR="00DB0FA7" w:rsidRDefault="00DB0FA7" w:rsidP="00A6493A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Conversa torios </w:t>
            </w:r>
          </w:p>
          <w:p w:rsidR="00DB0FA7" w:rsidRPr="00917264" w:rsidRDefault="00DB0FA7" w:rsidP="00A6493A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Talleres 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Coordinación </w:t>
            </w:r>
          </w:p>
          <w:p w:rsidR="00DB0FA7" w:rsidRDefault="00DB0FA7" w:rsidP="00A6493A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Directivos A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cadémica </w:t>
            </w:r>
          </w:p>
          <w:p w:rsidR="00DB0FA7" w:rsidRDefault="00DB0FA7" w:rsidP="00A6493A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Consejo Académico</w:t>
            </w:r>
          </w:p>
          <w:p w:rsidR="00DB0FA7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A6493A">
            <w:pPr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Ya se había sugerido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Abril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Octubre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E53048" w:rsidP="006350C3">
      <w:pPr>
        <w:spacing w:after="0"/>
      </w:pPr>
      <w:r>
        <w:t xml:space="preserve">           OBSERVACIONES: El Consejo Académico por medio de su Coordinador presentó un Proyecto Pedagógico para ser analizado y estudiado en equipos de trabajo y decidir posteriormente si se</w:t>
      </w:r>
    </w:p>
    <w:p w:rsidR="00E53048" w:rsidRDefault="00E53048" w:rsidP="006350C3">
      <w:pPr>
        <w:spacing w:after="0"/>
      </w:pPr>
      <w:r>
        <w:t xml:space="preserve">                                             Pone en práctica en la institución.</w:t>
      </w:r>
    </w:p>
    <w:p w:rsidR="00E53048" w:rsidRDefault="00E53048" w:rsidP="006350C3">
      <w:pPr>
        <w:spacing w:after="0"/>
      </w:pPr>
    </w:p>
    <w:p w:rsidR="00DB0FA7" w:rsidRDefault="00DB0FA7" w:rsidP="006350C3">
      <w:pPr>
        <w:spacing w:after="0"/>
      </w:pPr>
    </w:p>
    <w:p w:rsidR="00DB0FA7" w:rsidRPr="006350C3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6350C3">
      <w:pPr>
        <w:spacing w:after="0"/>
      </w:pPr>
    </w:p>
    <w:p w:rsidR="0000741B" w:rsidRDefault="0000741B" w:rsidP="006350C3">
      <w:pPr>
        <w:spacing w:after="0"/>
      </w:pPr>
    </w:p>
    <w:p w:rsidR="0000741B" w:rsidRDefault="0000741B" w:rsidP="006350C3">
      <w:pPr>
        <w:spacing w:after="0"/>
      </w:pPr>
    </w:p>
    <w:p w:rsidR="0000741B" w:rsidRDefault="0000741B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Académica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Seguimiento académico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1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Uso pedagógico de las evaluaciones externas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Uso pedagógico de las evaluaciones externas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A6493A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Realizar el seguimiento a la incidencia de las pruebas saber e ICFES en las prácticas de aula.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Convertir las pruebas en fuente de mejoramiento en las prácticas de aula.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Aplicación de pruebas tipo ICFES periódicamente en todas las áreas. </w:t>
            </w:r>
          </w:p>
          <w:p w:rsidR="00DB0FA7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Analizar colectivamente los resultados de las evaluaciones externas.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Capacitar los estudiantes en pruebas saber e ICFES.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Analizar resultados y programar acciones de mejoramiento.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Brindar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cuatro 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espacios para aplicación de talleres y análisis de los mismos.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Docentes </w:t>
            </w:r>
          </w:p>
          <w:p w:rsidR="00DB0FA7" w:rsidRDefault="00DB0FA7" w:rsidP="00A6493A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Consejo Académico</w:t>
            </w:r>
          </w:p>
          <w:p w:rsidR="00DB0FA7" w:rsidRPr="00917264" w:rsidRDefault="00DB0FA7" w:rsidP="00A6493A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Comunidad educativa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ind w:left="360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Marzo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Noviembre</w:t>
            </w:r>
          </w:p>
        </w:tc>
      </w:tr>
    </w:tbl>
    <w:p w:rsidR="00DB0FA7" w:rsidRDefault="00DB0FA7" w:rsidP="006350C3">
      <w:pPr>
        <w:spacing w:after="0"/>
      </w:pPr>
    </w:p>
    <w:p w:rsidR="00DB0FA7" w:rsidRDefault="00BD7B43" w:rsidP="006350C3">
      <w:pPr>
        <w:spacing w:after="0"/>
      </w:pPr>
      <w:r>
        <w:t xml:space="preserve">          OBSERVACIONES: Se realizaron simulacros de Pruebas ICFES.</w:t>
      </w:r>
    </w:p>
    <w:p w:rsidR="00BD7B43" w:rsidRDefault="00BD7B43" w:rsidP="006350C3">
      <w:pPr>
        <w:spacing w:after="0"/>
      </w:pPr>
      <w:r>
        <w:t xml:space="preserve">                                           Se trabajó con esta metodología en todos los grados y niveles.</w:t>
      </w:r>
    </w:p>
    <w:p w:rsidR="00BD7B43" w:rsidRDefault="00BD7B43" w:rsidP="006350C3">
      <w:pPr>
        <w:spacing w:after="0"/>
      </w:pPr>
      <w:r>
        <w:t xml:space="preserve">                                            Se estimula a los estudiantes con los mejores puntajes.</w:t>
      </w:r>
    </w:p>
    <w:p w:rsidR="00BD7B43" w:rsidRDefault="00BD7B43" w:rsidP="006350C3">
      <w:pPr>
        <w:spacing w:after="0"/>
      </w:pPr>
    </w:p>
    <w:p w:rsidR="00BD7B43" w:rsidRDefault="00BD7B43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Académico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Diseño pedagógico curricular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2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Recurso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Recurso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A6493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Administrar todos los recursos de manera organizada en la institución, tanto físicos y humanos.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 Dar a conocer el inventario de los recursos útiles con los que cuenta la institución de forma física y verbal.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Reconoce y utiliza todos los  materiales disponibles  para desempeñar sus  funciones pedagógicas y/o administrativas. 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Elaborar un formato de préstamo de estos recursos.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Actualización de recursos.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Delegar quien se encargue del manejo de inventario de recursos.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Corresponde al personal administrativo el manejo de este inventario útil y su manejo.</w:t>
            </w:r>
          </w:p>
          <w:p w:rsidR="00DB0FA7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Default="00DB0FA7" w:rsidP="00A6493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Directivos </w:t>
            </w:r>
          </w:p>
          <w:p w:rsidR="00DB0FA7" w:rsidRDefault="00DB0FA7" w:rsidP="00A6493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Docentes</w:t>
            </w:r>
          </w:p>
          <w:p w:rsidR="00DB0FA7" w:rsidRDefault="00DB0FA7" w:rsidP="00A6493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Administrativos.</w:t>
            </w:r>
          </w:p>
          <w:p w:rsidR="00DB0FA7" w:rsidRPr="00917264" w:rsidRDefault="00DB0FA7" w:rsidP="00A6493A">
            <w:pPr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Personero  y Consejo Estudiantil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ya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Diciembre 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BD7B43" w:rsidP="006350C3">
      <w:pPr>
        <w:spacing w:after="0"/>
      </w:pPr>
      <w:r>
        <w:t xml:space="preserve">          OBSERVACIONES:   El Inventario de la institución se actualiza anualmente</w:t>
      </w:r>
      <w:r w:rsidR="0046774D">
        <w:t>, pero le falta ser sistematizado.</w:t>
      </w:r>
    </w:p>
    <w:p w:rsidR="0046774D" w:rsidRDefault="0046774D" w:rsidP="006350C3">
      <w:pPr>
        <w:spacing w:after="0"/>
      </w:pPr>
      <w:r>
        <w:t xml:space="preserve">                                             Los recursos didácticos son poco utilizados por los docentes.</w:t>
      </w:r>
    </w:p>
    <w:p w:rsidR="0031235F" w:rsidRDefault="0031235F" w:rsidP="006350C3">
      <w:pPr>
        <w:spacing w:after="0"/>
      </w:pPr>
    </w:p>
    <w:p w:rsidR="0031235F" w:rsidRDefault="0031235F" w:rsidP="006350C3">
      <w:pPr>
        <w:spacing w:after="0"/>
      </w:pPr>
    </w:p>
    <w:p w:rsidR="0031235F" w:rsidRDefault="0031235F" w:rsidP="006350C3">
      <w:pPr>
        <w:spacing w:after="0"/>
      </w:pPr>
    </w:p>
    <w:p w:rsidR="0031235F" w:rsidRDefault="0031235F" w:rsidP="006350C3">
      <w:pPr>
        <w:spacing w:after="0"/>
      </w:pPr>
    </w:p>
    <w:p w:rsidR="0031235F" w:rsidRDefault="0031235F" w:rsidP="006350C3">
      <w:pPr>
        <w:spacing w:after="0"/>
      </w:pPr>
    </w:p>
    <w:p w:rsidR="0031235F" w:rsidRDefault="0031235F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Académica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Prácticas pedagógicas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3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Opciones didácticas para las áreas, asignaturas y proyectos transversales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A6493A">
            <w:pPr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Articular prácticas de aula, PEI y plan de estudios.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Retroalimentar periódicamente las prácticas pedagógicas, secuencial y transversalmente.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Ajustar planes de estudio y asignatura teniendo en cuenta enfoque, modelo pedagógico y énfasis establecidos por la institución.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Actualización de propuestas pedagógicas.</w:t>
            </w:r>
          </w:p>
          <w:p w:rsidR="00DB0FA7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Trabajo por áreas.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Docentes.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</w:p>
          <w:p w:rsidR="00DB0FA7" w:rsidRPr="00917264" w:rsidRDefault="00DB0FA7" w:rsidP="00A6493A">
            <w:pPr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Jefes de área.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Noviembre</w:t>
            </w:r>
          </w:p>
        </w:tc>
      </w:tr>
    </w:tbl>
    <w:p w:rsidR="00DB0FA7" w:rsidRDefault="00DB0FA7" w:rsidP="006350C3">
      <w:pPr>
        <w:spacing w:after="0"/>
      </w:pPr>
    </w:p>
    <w:p w:rsidR="00DB0FA7" w:rsidRDefault="003E5669" w:rsidP="006350C3">
      <w:pPr>
        <w:spacing w:after="0"/>
      </w:pPr>
      <w:r>
        <w:t xml:space="preserve">          OBSERVACIONES: Se han realizado aportes a los planes de estudio para lograr la transversalidad desde Grado O hasta Grado 11.</w:t>
      </w:r>
    </w:p>
    <w:p w:rsidR="003E5669" w:rsidRDefault="003E5669" w:rsidP="006350C3">
      <w:pPr>
        <w:spacing w:after="0"/>
      </w:pPr>
      <w:r>
        <w:t xml:space="preserve">                                            El trabajo por áreas ha sido exitoso.</w:t>
      </w: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Académica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Prácticas pedagógicas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4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Uso articulado de los recursos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Uso articulado de los recursos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A6493A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Revisar, evaluar y ajustar el uso de los recursos para el aprendizaje.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Optimizar los recursos existentes con miras a mejorar los procesos de aprendizaje.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Se evidencian mejores resultados en las diferentes pruebas de estado.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Apropia contenidos de las diferentes asignaturas, con eficiencia.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Dar a conocer los resultados en pruebas de estado.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Que la institución provea los recursos necesarios para las diferentes asignaturas.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Concejo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D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irectivo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</w:p>
          <w:p w:rsidR="00DB0FA7" w:rsidRDefault="00DB0FA7" w:rsidP="00A6493A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Coordinadores </w:t>
            </w:r>
          </w:p>
          <w:p w:rsidR="00DB0FA7" w:rsidRPr="00917264" w:rsidRDefault="00DB0FA7" w:rsidP="00A6493A">
            <w:pPr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jefes de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MX"/>
              </w:rPr>
              <w:t>àrea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.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Marzo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Noviembre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3E5669" w:rsidP="006350C3">
      <w:pPr>
        <w:spacing w:after="0"/>
      </w:pPr>
      <w:r>
        <w:t xml:space="preserve">         OBSERVACIONES:  </w:t>
      </w: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Académica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5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Seguimiento de la asistencia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A6493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Implementar mecanismos para el control de asistencia.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Tener el control puntual de la asistencia.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Lleva el control exacto de faltas.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Tabula y lleva el control periódicamente  de las ausencias.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Llamados a confrontar a los responsables.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A6493A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Docentes. 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Noviembre</w:t>
            </w:r>
          </w:p>
        </w:tc>
      </w:tr>
      <w:tr w:rsidR="00DB0FA7" w:rsidRPr="00917264">
        <w:trPr>
          <w:jc w:val="center"/>
        </w:trPr>
        <w:tc>
          <w:tcPr>
            <w:tcW w:w="17060" w:type="dxa"/>
            <w:gridSpan w:val="7"/>
          </w:tcPr>
          <w:p w:rsidR="00DB0FA7" w:rsidRPr="00CD43C2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CD43C2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Seguimiento de egresados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A6493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Tener información de procesos de egresados.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Compartir experiencias.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Continúa con el sentido de pertenencia.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Inmersión en todas las actividades del colegio.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Administrativos.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Docentes.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</w:tr>
    </w:tbl>
    <w:p w:rsidR="00DB0FA7" w:rsidRDefault="00DB0FA7" w:rsidP="006350C3">
      <w:pPr>
        <w:spacing w:after="0"/>
      </w:pPr>
    </w:p>
    <w:p w:rsidR="00DB0FA7" w:rsidRDefault="006E32A4" w:rsidP="006350C3">
      <w:pPr>
        <w:spacing w:after="0"/>
        <w:rPr>
          <w:rFonts w:ascii="Book Antiqua" w:hAnsi="Book Antiqua"/>
        </w:rPr>
      </w:pPr>
      <w:r w:rsidRPr="00AF3D79">
        <w:rPr>
          <w:rFonts w:ascii="Book Antiqua" w:hAnsi="Book Antiqua"/>
        </w:rPr>
        <w:t xml:space="preserve">OBSERVACIONES:  </w:t>
      </w:r>
      <w:r w:rsidR="003E5669">
        <w:rPr>
          <w:rFonts w:ascii="Book Antiqua" w:hAnsi="Book Antiqua"/>
        </w:rPr>
        <w:t xml:space="preserve"> En secretarí</w:t>
      </w:r>
      <w:r w:rsidR="001D5E38" w:rsidRPr="00AF3D79">
        <w:rPr>
          <w:rFonts w:ascii="Book Antiqua" w:hAnsi="Book Antiqua"/>
        </w:rPr>
        <w:t>a se dispone del medio físico</w:t>
      </w:r>
      <w:r w:rsidR="003E5669">
        <w:rPr>
          <w:rFonts w:ascii="Book Antiqua" w:hAnsi="Book Antiqua"/>
        </w:rPr>
        <w:t xml:space="preserve"> y magnético de</w:t>
      </w:r>
      <w:r w:rsidR="00F64310" w:rsidRPr="00AF3D79">
        <w:rPr>
          <w:rFonts w:ascii="Book Antiqua" w:hAnsi="Book Antiqua"/>
        </w:rPr>
        <w:t xml:space="preserve"> hojas de vida, archivo de docentes y estudiantes, base de datos Simat.   </w:t>
      </w:r>
    </w:p>
    <w:p w:rsidR="003E5669" w:rsidRPr="00AF3D79" w:rsidRDefault="003E5669" w:rsidP="006350C3">
      <w:pPr>
        <w:spacing w:after="0"/>
        <w:rPr>
          <w:rFonts w:ascii="Book Antiqua" w:hAnsi="Book Antiqua"/>
        </w:rPr>
      </w:pPr>
      <w:r>
        <w:rPr>
          <w:rFonts w:ascii="Book Antiqua" w:hAnsi="Book Antiqua"/>
        </w:rPr>
        <w:t xml:space="preserve">                                       </w:t>
      </w:r>
      <w:r w:rsidR="00A12E09">
        <w:rPr>
          <w:rFonts w:ascii="Book Antiqua" w:hAnsi="Book Antiqua"/>
        </w:rPr>
        <w:t>La Coordinación se encarga del seguimiento de los estudiantes, el control de asistencia y los compromisos institucionales.</w:t>
      </w:r>
    </w:p>
    <w:p w:rsidR="00DB0FA7" w:rsidRDefault="00AF3D79" w:rsidP="00AF3D79">
      <w:pPr>
        <w:tabs>
          <w:tab w:val="left" w:pos="1968"/>
        </w:tabs>
        <w:spacing w:after="0"/>
      </w:pPr>
      <w:r>
        <w:tab/>
      </w: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6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Archivo académicos – mantenimiento de la planta física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Evaluación periódica para ambos aspectos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A6493A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7264">
              <w:rPr>
                <w:rFonts w:ascii="Arial" w:hAnsi="Arial" w:cs="Arial"/>
                <w:sz w:val="24"/>
                <w:szCs w:val="24"/>
              </w:rPr>
              <w:t>Disponer de un archivo que permita la información histórica de los estudiantes de todas las sedes.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7264">
              <w:rPr>
                <w:rFonts w:ascii="Arial" w:hAnsi="Arial" w:cs="Arial"/>
                <w:sz w:val="24"/>
                <w:szCs w:val="24"/>
              </w:rPr>
              <w:t>Elaborar una base de datos que permita el acceso a la información histórica de los estudiantes de todas las sedes.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Verificar al término del semestre si existe o no la base de datos.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Crear y(o) solicitar una comisión asesora.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A6493A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Secretaria.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A6493A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7264">
              <w:rPr>
                <w:rFonts w:ascii="Arial" w:hAnsi="Arial" w:cs="Arial"/>
                <w:sz w:val="24"/>
                <w:szCs w:val="24"/>
              </w:rPr>
              <w:t>Mejorar la administración de la planta física y de los recursos.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17264">
              <w:rPr>
                <w:rFonts w:ascii="Arial" w:hAnsi="Arial" w:cs="Arial"/>
                <w:sz w:val="24"/>
                <w:szCs w:val="24"/>
              </w:rPr>
              <w:t>Revisar periódicamente el programa preventivo de mantenimiento de la planta física.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Cerciorarse acerca de la revisión periódica y ajustes permanentes al programa de mantenimiento de la planta física.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lo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s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 ajustes sugeridos.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Consejo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D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irectivo y </w:t>
            </w:r>
          </w:p>
          <w:p w:rsidR="00DB0FA7" w:rsidRPr="00917264" w:rsidRDefault="00DB0FA7" w:rsidP="00A6493A">
            <w:pPr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Pagaduría (tesorera)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</w:t>
            </w:r>
          </w:p>
        </w:tc>
      </w:tr>
    </w:tbl>
    <w:p w:rsidR="00DB0FA7" w:rsidRPr="00DF57F4" w:rsidRDefault="00DB0FA7" w:rsidP="006350C3">
      <w:pPr>
        <w:spacing w:after="0"/>
        <w:rPr>
          <w:lang w:val="es-MX"/>
        </w:rPr>
      </w:pPr>
    </w:p>
    <w:p w:rsidR="00DB0FA7" w:rsidRDefault="00DB0FA7" w:rsidP="006350C3">
      <w:pPr>
        <w:spacing w:after="0"/>
      </w:pPr>
    </w:p>
    <w:p w:rsidR="00AF3D79" w:rsidRDefault="00A12E09" w:rsidP="00A12E09">
      <w:pPr>
        <w:spacing w:after="0"/>
      </w:pPr>
      <w:r>
        <w:rPr>
          <w:rFonts w:ascii="Book Antiqua" w:hAnsi="Book Antiqua"/>
        </w:rPr>
        <w:t>OBSERVACIONES:   En secretarí</w:t>
      </w:r>
      <w:r w:rsidR="00AF3D79" w:rsidRPr="00AF3D79">
        <w:rPr>
          <w:rFonts w:ascii="Book Antiqua" w:hAnsi="Book Antiqua"/>
        </w:rPr>
        <w:t xml:space="preserve">a se dispone del medio físico, hojas de vida, archivo de docentes y estudiantes, base de datos Simat.   </w:t>
      </w: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7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Seguimientos al uso de espacios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trHeight w:val="666"/>
          <w:jc w:val="center"/>
        </w:trPr>
        <w:tc>
          <w:tcPr>
            <w:tcW w:w="2660" w:type="dxa"/>
            <w:vMerge w:val="restart"/>
          </w:tcPr>
          <w:p w:rsidR="00DB0FA7" w:rsidRPr="00917264" w:rsidRDefault="00DB0FA7" w:rsidP="00A6493A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Mejorar la administración de la planta física y de los recursos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Registrar y sistematizar el uso de los espacios físicos de la institución.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Existencia de instrumentos de registro.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1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Seguimiento a lo espacios.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Administrativos.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</w:t>
            </w:r>
          </w:p>
        </w:tc>
      </w:tr>
      <w:tr w:rsidR="00DB0FA7" w:rsidRPr="00917264">
        <w:trPr>
          <w:trHeight w:val="666"/>
          <w:jc w:val="center"/>
        </w:trPr>
        <w:tc>
          <w:tcPr>
            <w:tcW w:w="2660" w:type="dxa"/>
            <w:vMerge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Evaluar periódicamente disponibilidad y calidad de los recursos de aprendizaje, realizando los ajustes pertinentes.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Adquisición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ò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 no de los recursos.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Verificar si se adquirieron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ò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 no los 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recursos</w:t>
            </w:r>
          </w:p>
          <w:p w:rsidR="00DB0FA7" w:rsidRDefault="00DB0FA7" w:rsidP="00A6493A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Nombrar una comisión de verificación</w:t>
            </w:r>
          </w:p>
          <w:p w:rsidR="00DB0FA7" w:rsidRPr="00917264" w:rsidRDefault="00DB0FA7" w:rsidP="00A6493A">
            <w:pPr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Revisión del presupuesto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Comisión de verificación.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Consejo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D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irectivo.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Pr="0031235F" w:rsidRDefault="00AF3D79" w:rsidP="006350C3">
      <w:pPr>
        <w:spacing w:after="0"/>
        <w:rPr>
          <w:rFonts w:ascii="Arial" w:hAnsi="Arial" w:cs="Arial"/>
          <w:sz w:val="24"/>
          <w:szCs w:val="24"/>
        </w:rPr>
      </w:pPr>
      <w:r>
        <w:t>OBSERVACIONES</w:t>
      </w:r>
      <w:r w:rsidR="00AC5EDF">
        <w:t xml:space="preserve">: </w:t>
      </w:r>
      <w:r w:rsidR="00AC5EDF" w:rsidRPr="0031235F">
        <w:rPr>
          <w:rFonts w:ascii="Arial" w:hAnsi="Arial" w:cs="Arial"/>
          <w:sz w:val="24"/>
          <w:szCs w:val="24"/>
        </w:rPr>
        <w:t>La</w:t>
      </w:r>
      <w:r w:rsidRPr="0031235F">
        <w:rPr>
          <w:rFonts w:ascii="Arial" w:hAnsi="Arial" w:cs="Arial"/>
          <w:sz w:val="24"/>
          <w:szCs w:val="24"/>
        </w:rPr>
        <w:t xml:space="preserve"> Institución  no cuenta con espacios de recreación que ameriten redistribución</w:t>
      </w:r>
      <w:r w:rsidR="00630CEC" w:rsidRPr="0031235F">
        <w:rPr>
          <w:rFonts w:ascii="Arial" w:hAnsi="Arial" w:cs="Arial"/>
          <w:sz w:val="24"/>
          <w:szCs w:val="24"/>
        </w:rPr>
        <w:t>, sobre todo en la Sede de Secundaria.</w:t>
      </w:r>
    </w:p>
    <w:p w:rsidR="00630CEC" w:rsidRPr="0031235F" w:rsidRDefault="00630CEC" w:rsidP="006350C3">
      <w:pPr>
        <w:spacing w:after="0"/>
        <w:rPr>
          <w:rFonts w:ascii="Arial" w:hAnsi="Arial" w:cs="Arial"/>
          <w:sz w:val="24"/>
          <w:szCs w:val="24"/>
        </w:rPr>
      </w:pPr>
    </w:p>
    <w:p w:rsidR="00630CEC" w:rsidRPr="0031235F" w:rsidRDefault="00630CEC" w:rsidP="006350C3">
      <w:pPr>
        <w:spacing w:after="0"/>
        <w:rPr>
          <w:rFonts w:ascii="Arial" w:hAnsi="Arial" w:cs="Arial"/>
          <w:sz w:val="24"/>
          <w:szCs w:val="24"/>
        </w:rPr>
      </w:pPr>
    </w:p>
    <w:p w:rsidR="00630CEC" w:rsidRDefault="00630CEC" w:rsidP="006350C3">
      <w:pPr>
        <w:spacing w:after="0"/>
      </w:pPr>
    </w:p>
    <w:p w:rsidR="00630CEC" w:rsidRDefault="00630CEC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8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Mantenimiento de equipos y recursos para el aprendizaje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trHeight w:val="162"/>
          <w:jc w:val="center"/>
        </w:trPr>
        <w:tc>
          <w:tcPr>
            <w:tcW w:w="2660" w:type="dxa"/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y evaluar periódicamente el mantenimiento preventivo, de los equipos y recursos para el aprendizaje.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Existencia de actas de verificación acerca de los mantenimientos preventivos de dichos equipos.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Aplicación de encuestas a los usuarios para realizar los ajustes necesarios.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Acceder fácilmente al manual  y uso de los recursos.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Quienes estén a cargo de los recursos y equipos.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Junio.</w:t>
            </w:r>
          </w:p>
        </w:tc>
      </w:tr>
      <w:tr w:rsidR="00DB0FA7" w:rsidRPr="00917264">
        <w:trPr>
          <w:trHeight w:val="162"/>
          <w:jc w:val="center"/>
        </w:trPr>
        <w:tc>
          <w:tcPr>
            <w:tcW w:w="2660" w:type="dxa"/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y actualizar periódicamente el panorama de rie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s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gos.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Conocimiento del panorama de riesgos por toda la comunidad educativa.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Programación de actividades para el conocimiento de dicho panorama.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Proyecto de prevención.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Junio.</w:t>
            </w:r>
          </w:p>
        </w:tc>
      </w:tr>
    </w:tbl>
    <w:p w:rsidR="00DB0FA7" w:rsidRDefault="00DB0FA7" w:rsidP="006350C3">
      <w:pPr>
        <w:spacing w:after="0"/>
      </w:pPr>
    </w:p>
    <w:p w:rsidR="00AC5EDF" w:rsidRDefault="00AC5EDF" w:rsidP="00AC5EDF">
      <w:pPr>
        <w:tabs>
          <w:tab w:val="left" w:pos="1176"/>
        </w:tabs>
        <w:spacing w:after="0"/>
      </w:pPr>
      <w:r>
        <w:t>OBSERVACIONES</w:t>
      </w:r>
      <w:proofErr w:type="gramStart"/>
      <w:r>
        <w:t>:  El</w:t>
      </w:r>
      <w:proofErr w:type="gramEnd"/>
      <w:r>
        <w:t xml:space="preserve"> mantenimiento de equipos está sujeto al recibo de la gratuidad.  </w:t>
      </w:r>
    </w:p>
    <w:p w:rsidR="00AC5EDF" w:rsidRDefault="00AC5EDF" w:rsidP="00AC5EDF">
      <w:pPr>
        <w:tabs>
          <w:tab w:val="left" w:pos="1176"/>
        </w:tabs>
        <w:spacing w:after="0"/>
      </w:pPr>
      <w:r>
        <w:tab/>
      </w:r>
      <w:r>
        <w:tab/>
        <w:t xml:space="preserve">     Emisora: No se le ha hecho ni revisión ni mantenimiento en Básica  Secundaria, en  Básica Primaria no tienen ni micrófono.</w:t>
      </w:r>
    </w:p>
    <w:p w:rsidR="00DB0FA7" w:rsidRDefault="00AC5EDF" w:rsidP="00AC5EDF">
      <w:pPr>
        <w:tabs>
          <w:tab w:val="left" w:pos="1176"/>
        </w:tabs>
        <w:spacing w:after="0"/>
      </w:pPr>
      <w:r>
        <w:tab/>
      </w:r>
      <w:r>
        <w:tab/>
        <w:t xml:space="preserve">     En cuanto  a equipos tecnológicos  de las oficinas y de la sala de informática. Se hace mantenimiento preventivo periódicamente. Existen actas. </w:t>
      </w:r>
      <w:r>
        <w:tab/>
        <w:t xml:space="preserve"> </w:t>
      </w:r>
      <w:r>
        <w:br/>
      </w:r>
      <w:r>
        <w:tab/>
        <w:t xml:space="preserve"> </w:t>
      </w: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59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Servicio de transporte, restaurante, cafetería y salud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Administración de recursos complementarios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A6493A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Optimizar la administración de servicios 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Revisar, evaluar y promover la cobertura y calidad de los servicios complementarios.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Eficiencia en el servicio.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Aplicación de encuestas de satisfacción para los servicios recibidos.</w:t>
            </w:r>
          </w:p>
          <w:p w:rsidR="00DB0FA7" w:rsidRPr="00917264" w:rsidRDefault="00DB0FA7" w:rsidP="00A6493A">
            <w:pPr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Solicitar asesoría para el manejo adecuado de alimentos, botiquín, etc.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 docentes.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Encargados de los  respectivos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proyectos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Junio.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5F2DB2" w:rsidRDefault="00BF7144" w:rsidP="006350C3">
      <w:pPr>
        <w:spacing w:after="0"/>
      </w:pPr>
      <w:r>
        <w:t xml:space="preserve">OBSERVACIONES: </w:t>
      </w:r>
      <w:r w:rsidR="005F2DB2">
        <w:t xml:space="preserve">Existe muy buena calidad humana pero se  requiere  una reestructuración  </w:t>
      </w:r>
      <w:proofErr w:type="gramStart"/>
      <w:r w:rsidR="005F2DB2">
        <w:t>gastronómica .</w:t>
      </w:r>
      <w:proofErr w:type="gramEnd"/>
      <w:r w:rsidR="005F2DB2">
        <w:t xml:space="preserve">  Se deben   optimizar los almuerzos, pero también se debe hacer un pago  oportuno (Establecer  un límite  para pagos).</w:t>
      </w:r>
    </w:p>
    <w:p w:rsidR="00630CEC" w:rsidRDefault="00630CEC" w:rsidP="006350C3">
      <w:pPr>
        <w:spacing w:after="0"/>
      </w:pPr>
      <w:r>
        <w:t xml:space="preserve">  Se recomienda mejorar el manejo de Enfermería y la dotación del botiquín.</w:t>
      </w:r>
    </w:p>
    <w:p w:rsidR="00630CEC" w:rsidRDefault="00630CEC" w:rsidP="006350C3">
      <w:pPr>
        <w:spacing w:after="0"/>
      </w:pPr>
      <w:r>
        <w:t xml:space="preserve">   Igualmente mejorar la Cafetería en calidad y variedad.                                 </w:t>
      </w:r>
    </w:p>
    <w:p w:rsidR="00DB0FA7" w:rsidRDefault="005F2DB2" w:rsidP="006350C3">
      <w:pPr>
        <w:spacing w:after="0"/>
      </w:pPr>
      <w:r>
        <w:tab/>
      </w:r>
      <w:r>
        <w:tab/>
        <w:t xml:space="preserve">    </w:t>
      </w:r>
      <w:r>
        <w:tab/>
      </w: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60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Apoyo a estudiantes con necesidades especiales.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Evaluar periódicamente a los estudiantes con necesidades educativas especiales y/o bajo rendimiento para adelantar acciones correctivas y de mejoramiento.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Registros y seguimiento de las estrategias a utilizar y demás adecuaciones curriculares.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Capacitación a los docentes en necesidades educativas especiales.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Acceso al historial clínico de dichos estudiantes para aplicar las estrategias y recomendaciones especiales.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proofErr w:type="spellStart"/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Psico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o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rientador</w:t>
            </w:r>
            <w:proofErr w:type="spellEnd"/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</w:p>
          <w:p w:rsidR="00DB0FA7" w:rsidRDefault="00DB0FA7" w:rsidP="00A6493A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irectivos de la institución.</w:t>
            </w:r>
          </w:p>
          <w:p w:rsidR="00DB0FA7" w:rsidRPr="00917264" w:rsidRDefault="00DB0FA7" w:rsidP="00A6493A">
            <w:pPr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Docente de apoyo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Junio.</w:t>
            </w:r>
          </w:p>
        </w:tc>
      </w:tr>
    </w:tbl>
    <w:p w:rsidR="00DB0FA7" w:rsidRDefault="00DB0FA7" w:rsidP="006350C3">
      <w:pPr>
        <w:spacing w:after="0"/>
      </w:pPr>
    </w:p>
    <w:p w:rsidR="00F325A8" w:rsidRDefault="00F325A8" w:rsidP="006350C3">
      <w:pPr>
        <w:spacing w:after="0"/>
        <w:rPr>
          <w:rFonts w:ascii="Book Antiqua" w:hAnsi="Book Antiqua"/>
          <w:sz w:val="24"/>
          <w:szCs w:val="24"/>
        </w:rPr>
      </w:pPr>
      <w:r w:rsidRPr="00C4686C">
        <w:rPr>
          <w:rFonts w:ascii="Book Antiqua" w:hAnsi="Book Antiqua"/>
          <w:sz w:val="24"/>
          <w:szCs w:val="24"/>
        </w:rPr>
        <w:t>OBSERVACIONES</w:t>
      </w:r>
      <w:proofErr w:type="gramStart"/>
      <w:r w:rsidRPr="00C4686C">
        <w:rPr>
          <w:rFonts w:ascii="Book Antiqua" w:hAnsi="Book Antiqua"/>
          <w:sz w:val="24"/>
          <w:szCs w:val="24"/>
        </w:rPr>
        <w:t>:  Desde</w:t>
      </w:r>
      <w:proofErr w:type="gramEnd"/>
      <w:r w:rsidRPr="00C4686C">
        <w:rPr>
          <w:rFonts w:ascii="Book Antiqua" w:hAnsi="Book Antiqua"/>
          <w:sz w:val="24"/>
          <w:szCs w:val="24"/>
        </w:rPr>
        <w:t xml:space="preserve">  el trabajo de las profesionales:    MARIA LIGIA VILLALBA  LONDOÑO – MARTHA YOLANDA MEJIA CORREA,  existen registros de seguimiento y control permanente de los estudia</w:t>
      </w:r>
      <w:r w:rsidR="000C3703">
        <w:rPr>
          <w:rFonts w:ascii="Book Antiqua" w:hAnsi="Book Antiqua"/>
          <w:sz w:val="24"/>
          <w:szCs w:val="24"/>
        </w:rPr>
        <w:t>ntes con necesidades educativas especiales.</w:t>
      </w:r>
    </w:p>
    <w:p w:rsidR="000C3703" w:rsidRPr="00C4686C" w:rsidRDefault="000C3703" w:rsidP="000C3703">
      <w:pPr>
        <w:numPr>
          <w:ilvl w:val="0"/>
          <w:numId w:val="21"/>
        </w:num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Los docentes de bachillerato no tienen la suficiente preparación para el manejo de los estudiantes con necesidades educativas especiales.</w:t>
      </w:r>
    </w:p>
    <w:p w:rsidR="00C4686C" w:rsidRPr="00C4686C" w:rsidRDefault="000C3703" w:rsidP="00A6493A">
      <w:pPr>
        <w:numPr>
          <w:ilvl w:val="0"/>
          <w:numId w:val="44"/>
        </w:numPr>
        <w:spacing w:after="0"/>
        <w:rPr>
          <w:rFonts w:ascii="Book Antiqua" w:hAnsi="Book Antiqua"/>
          <w:sz w:val="24"/>
          <w:szCs w:val="24"/>
        </w:rPr>
      </w:pPr>
      <w:r w:rsidRPr="00C4686C">
        <w:rPr>
          <w:rFonts w:ascii="Book Antiqua" w:hAnsi="Book Antiqua"/>
          <w:sz w:val="24"/>
          <w:szCs w:val="24"/>
        </w:rPr>
        <w:t xml:space="preserve"> </w:t>
      </w:r>
      <w:r w:rsidR="00C4686C" w:rsidRPr="00C4686C">
        <w:rPr>
          <w:rFonts w:ascii="Book Antiqua" w:hAnsi="Book Antiqua"/>
          <w:sz w:val="24"/>
          <w:szCs w:val="24"/>
        </w:rPr>
        <w:t>(</w:t>
      </w:r>
      <w:r w:rsidR="0090562E" w:rsidRPr="00C4686C">
        <w:rPr>
          <w:rFonts w:ascii="Book Antiqua" w:hAnsi="Book Antiqua"/>
          <w:sz w:val="24"/>
          <w:szCs w:val="24"/>
        </w:rPr>
        <w:t xml:space="preserve">Problemas de  la  Inclusión </w:t>
      </w:r>
      <w:r>
        <w:rPr>
          <w:rFonts w:ascii="Book Antiqua" w:hAnsi="Book Antiqua"/>
          <w:sz w:val="24"/>
          <w:szCs w:val="24"/>
        </w:rPr>
        <w:t>--&gt; realiza diagnó</w:t>
      </w:r>
      <w:r w:rsidR="00C4686C" w:rsidRPr="00C4686C">
        <w:rPr>
          <w:rFonts w:ascii="Book Antiqua" w:hAnsi="Book Antiqua"/>
          <w:sz w:val="24"/>
          <w:szCs w:val="24"/>
        </w:rPr>
        <w:t>stico de cada uno de los estudiantes incluidos en Bachillerato).</w:t>
      </w:r>
    </w:p>
    <w:p w:rsidR="00C4686C" w:rsidRPr="00C4686C" w:rsidRDefault="00C4686C" w:rsidP="00A6493A">
      <w:pPr>
        <w:numPr>
          <w:ilvl w:val="0"/>
          <w:numId w:val="44"/>
        </w:numPr>
        <w:spacing w:after="0"/>
        <w:rPr>
          <w:rFonts w:ascii="Book Antiqua" w:hAnsi="Book Antiqua"/>
          <w:sz w:val="24"/>
          <w:szCs w:val="24"/>
        </w:rPr>
      </w:pPr>
      <w:r w:rsidRPr="00C4686C">
        <w:rPr>
          <w:rFonts w:ascii="Book Antiqua" w:hAnsi="Book Antiqua"/>
          <w:sz w:val="24"/>
          <w:szCs w:val="24"/>
        </w:rPr>
        <w:t xml:space="preserve">En  Básica Primaria    de la tarde hay archivos que soportan </w:t>
      </w:r>
      <w:r w:rsidR="0090562E" w:rsidRPr="00C4686C">
        <w:rPr>
          <w:rFonts w:ascii="Book Antiqua" w:hAnsi="Book Antiqua"/>
          <w:sz w:val="24"/>
          <w:szCs w:val="24"/>
        </w:rPr>
        <w:t xml:space="preserve">    </w:t>
      </w:r>
      <w:r w:rsidRPr="00C4686C">
        <w:rPr>
          <w:rFonts w:ascii="Book Antiqua" w:hAnsi="Book Antiqua"/>
          <w:sz w:val="24"/>
          <w:szCs w:val="24"/>
        </w:rPr>
        <w:t xml:space="preserve"> la información. En Secundaria s apoya con la Psicóloga  MARIA LIGIA VILLALBA LONDOÑO, y cada docente lo trabaja con sus posibles aciertos.</w:t>
      </w:r>
    </w:p>
    <w:p w:rsidR="00CB3127" w:rsidRDefault="00CB3127" w:rsidP="00CB3127">
      <w:pPr>
        <w:spacing w:after="0"/>
        <w:rPr>
          <w:rFonts w:ascii="Book Antiqua" w:hAnsi="Book Antiqua"/>
          <w:sz w:val="24"/>
          <w:szCs w:val="24"/>
        </w:rPr>
      </w:pPr>
    </w:p>
    <w:p w:rsidR="00CB3127" w:rsidRDefault="00CB3127" w:rsidP="00CB3127">
      <w:pPr>
        <w:spacing w:after="0"/>
        <w:rPr>
          <w:rFonts w:ascii="Book Antiqua" w:hAnsi="Book Antiqua"/>
          <w:sz w:val="24"/>
          <w:szCs w:val="24"/>
        </w:rPr>
      </w:pPr>
    </w:p>
    <w:p w:rsidR="00C4686C" w:rsidRPr="00C4686C" w:rsidRDefault="00C4686C" w:rsidP="00A6493A">
      <w:pPr>
        <w:numPr>
          <w:ilvl w:val="0"/>
          <w:numId w:val="44"/>
        </w:numPr>
        <w:spacing w:after="0"/>
        <w:rPr>
          <w:rFonts w:ascii="Book Antiqua" w:hAnsi="Book Antiqua"/>
          <w:sz w:val="24"/>
          <w:szCs w:val="24"/>
        </w:rPr>
      </w:pPr>
      <w:r w:rsidRPr="00C4686C">
        <w:rPr>
          <w:rFonts w:ascii="Book Antiqua" w:hAnsi="Book Antiqua"/>
          <w:sz w:val="24"/>
          <w:szCs w:val="24"/>
        </w:rPr>
        <w:t>En Básica Primaria  la inclusión  está mal  manejada, debido  a que estos estudian</w:t>
      </w:r>
      <w:r w:rsidR="0050057E">
        <w:rPr>
          <w:rFonts w:ascii="Book Antiqua" w:hAnsi="Book Antiqua"/>
          <w:sz w:val="24"/>
          <w:szCs w:val="24"/>
        </w:rPr>
        <w:t>tes estarán  separados de los “NORMALES”, según criterio del MEN.</w:t>
      </w:r>
    </w:p>
    <w:p w:rsidR="00CB3127" w:rsidRDefault="00C4686C" w:rsidP="00A6493A">
      <w:pPr>
        <w:numPr>
          <w:ilvl w:val="0"/>
          <w:numId w:val="44"/>
        </w:numPr>
        <w:spacing w:after="0"/>
        <w:rPr>
          <w:rFonts w:ascii="Book Antiqua" w:hAnsi="Book Antiqua"/>
          <w:sz w:val="24"/>
          <w:szCs w:val="24"/>
        </w:rPr>
      </w:pPr>
      <w:r w:rsidRPr="00C4686C">
        <w:rPr>
          <w:rFonts w:ascii="Book Antiqua" w:hAnsi="Book Antiqua"/>
          <w:sz w:val="24"/>
          <w:szCs w:val="24"/>
        </w:rPr>
        <w:t xml:space="preserve">Se debe incluir  más a la </w:t>
      </w:r>
      <w:r>
        <w:rPr>
          <w:rFonts w:ascii="Book Antiqua" w:hAnsi="Book Antiqua"/>
          <w:sz w:val="24"/>
          <w:szCs w:val="24"/>
        </w:rPr>
        <w:t>Secretaria de Educación, exigiéndole</w:t>
      </w:r>
      <w:r w:rsidR="00CB3127">
        <w:rPr>
          <w:rFonts w:ascii="Book Antiqua" w:hAnsi="Book Antiqua"/>
          <w:sz w:val="24"/>
          <w:szCs w:val="24"/>
        </w:rPr>
        <w:t xml:space="preserve"> capacitación permanente a los docentes del  GIMNASIO RISARALDA, e integrar</w:t>
      </w:r>
      <w:r>
        <w:rPr>
          <w:rFonts w:ascii="Book Antiqua" w:hAnsi="Book Antiqua"/>
          <w:sz w:val="24"/>
          <w:szCs w:val="24"/>
        </w:rPr>
        <w:t xml:space="preserve"> </w:t>
      </w:r>
      <w:r w:rsidRPr="00C4686C">
        <w:rPr>
          <w:rFonts w:ascii="Book Antiqua" w:hAnsi="Book Antiqua"/>
          <w:sz w:val="24"/>
          <w:szCs w:val="24"/>
        </w:rPr>
        <w:t xml:space="preserve">   </w:t>
      </w:r>
      <w:r w:rsidR="00CB3127">
        <w:rPr>
          <w:rFonts w:ascii="Book Antiqua" w:hAnsi="Book Antiqua"/>
          <w:sz w:val="24"/>
          <w:szCs w:val="24"/>
        </w:rPr>
        <w:t xml:space="preserve"> a la gente de la UAI</w:t>
      </w:r>
      <w:proofErr w:type="gramStart"/>
      <w:r w:rsidR="00CB3127">
        <w:rPr>
          <w:rFonts w:ascii="Book Antiqua" w:hAnsi="Book Antiqua"/>
          <w:sz w:val="24"/>
          <w:szCs w:val="24"/>
        </w:rPr>
        <w:t>..</w:t>
      </w:r>
      <w:proofErr w:type="gramEnd"/>
    </w:p>
    <w:p w:rsidR="00CB3127" w:rsidRDefault="00CB3127" w:rsidP="00A6493A">
      <w:pPr>
        <w:numPr>
          <w:ilvl w:val="0"/>
          <w:numId w:val="44"/>
        </w:num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Realizar un diagnostico  especializado de los niños  con discapacidad. (incluido secundaria), dar a conocer a los padres el porqué no    pueden avanzar   sus niños, y  el porqué el niño debe repetir</w:t>
      </w:r>
      <w:r w:rsidR="00A23C87">
        <w:rPr>
          <w:rFonts w:ascii="Book Antiqua" w:hAnsi="Book Antiqua"/>
          <w:sz w:val="24"/>
          <w:szCs w:val="24"/>
        </w:rPr>
        <w:t xml:space="preserve"> &gt; MARIA LIGIA VILLABA LONDOÑO – MARTHA YOLANDA MEJIA CORREA.</w:t>
      </w:r>
    </w:p>
    <w:p w:rsidR="00DB0FA7" w:rsidRPr="00C4686C" w:rsidRDefault="00CB3127" w:rsidP="00A6493A">
      <w:pPr>
        <w:numPr>
          <w:ilvl w:val="0"/>
          <w:numId w:val="44"/>
        </w:numPr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Reunir a los padres de los niños </w:t>
      </w:r>
      <w:r w:rsidR="00C4686C" w:rsidRPr="00C4686C">
        <w:rPr>
          <w:rFonts w:ascii="Book Antiqua" w:hAnsi="Book Antiqua"/>
          <w:sz w:val="24"/>
          <w:szCs w:val="24"/>
        </w:rPr>
        <w:t xml:space="preserve">  </w:t>
      </w:r>
      <w:r w:rsidR="00F325A8" w:rsidRPr="00C4686C">
        <w:rPr>
          <w:rFonts w:ascii="Book Antiqua" w:hAnsi="Book Antiqua"/>
          <w:sz w:val="24"/>
          <w:szCs w:val="24"/>
        </w:rPr>
        <w:t xml:space="preserve"> </w:t>
      </w:r>
      <w:r>
        <w:rPr>
          <w:rFonts w:ascii="Book Antiqua" w:hAnsi="Book Antiqua"/>
          <w:sz w:val="24"/>
          <w:szCs w:val="24"/>
        </w:rPr>
        <w:t>con discapacidad para informarles el manejo y el diagnostico.</w:t>
      </w:r>
      <w:r w:rsidR="00A23C87">
        <w:rPr>
          <w:rFonts w:ascii="Book Antiqua" w:hAnsi="Book Antiqua"/>
          <w:sz w:val="24"/>
          <w:szCs w:val="24"/>
        </w:rPr>
        <w:t>(  Los incluidos en Secretaria)</w:t>
      </w:r>
      <w:r>
        <w:rPr>
          <w:rFonts w:ascii="Book Antiqua" w:hAnsi="Book Antiqua"/>
          <w:sz w:val="24"/>
          <w:szCs w:val="24"/>
        </w:rPr>
        <w:t xml:space="preserve"> </w:t>
      </w:r>
    </w:p>
    <w:p w:rsidR="00DB0FA7" w:rsidRPr="00C4686C" w:rsidRDefault="00DB0FA7" w:rsidP="006350C3">
      <w:pPr>
        <w:spacing w:after="0"/>
        <w:rPr>
          <w:rFonts w:ascii="Book Antiqua" w:hAnsi="Book Antiqua"/>
          <w:sz w:val="24"/>
          <w:szCs w:val="24"/>
        </w:rPr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F325A8" w:rsidRDefault="00F325A8" w:rsidP="006350C3">
      <w:pPr>
        <w:spacing w:after="0"/>
      </w:pPr>
    </w:p>
    <w:p w:rsidR="00F325A8" w:rsidRDefault="00F325A8" w:rsidP="006350C3">
      <w:pPr>
        <w:spacing w:after="0"/>
      </w:pPr>
    </w:p>
    <w:p w:rsidR="00F325A8" w:rsidRDefault="00CB3127" w:rsidP="00CB3127">
      <w:pPr>
        <w:tabs>
          <w:tab w:val="left" w:pos="2328"/>
        </w:tabs>
        <w:spacing w:after="0"/>
      </w:pPr>
      <w:r>
        <w:tab/>
      </w:r>
    </w:p>
    <w:p w:rsidR="00CB3127" w:rsidRDefault="00CB3127" w:rsidP="00CB3127">
      <w:pPr>
        <w:tabs>
          <w:tab w:val="left" w:pos="2328"/>
        </w:tabs>
        <w:spacing w:after="0"/>
      </w:pPr>
    </w:p>
    <w:p w:rsidR="00CB3127" w:rsidRDefault="00CB3127" w:rsidP="00CB3127">
      <w:pPr>
        <w:tabs>
          <w:tab w:val="left" w:pos="2328"/>
        </w:tabs>
        <w:spacing w:after="0"/>
      </w:pPr>
    </w:p>
    <w:p w:rsidR="00CB3127" w:rsidRDefault="00CB3127" w:rsidP="00CB3127">
      <w:pPr>
        <w:tabs>
          <w:tab w:val="left" w:pos="2328"/>
        </w:tabs>
        <w:spacing w:after="0"/>
      </w:pPr>
    </w:p>
    <w:p w:rsidR="00CB3127" w:rsidRDefault="00CB3127" w:rsidP="00CB3127">
      <w:pPr>
        <w:tabs>
          <w:tab w:val="left" w:pos="2328"/>
        </w:tabs>
        <w:spacing w:after="0"/>
      </w:pPr>
    </w:p>
    <w:p w:rsidR="00CB3127" w:rsidRDefault="00CB3127" w:rsidP="00CB3127">
      <w:pPr>
        <w:tabs>
          <w:tab w:val="left" w:pos="2328"/>
        </w:tabs>
        <w:spacing w:after="0"/>
      </w:pPr>
    </w:p>
    <w:p w:rsidR="00CB3127" w:rsidRDefault="00CB3127" w:rsidP="00CB3127">
      <w:pPr>
        <w:tabs>
          <w:tab w:val="left" w:pos="2328"/>
        </w:tabs>
        <w:spacing w:after="0"/>
      </w:pPr>
    </w:p>
    <w:p w:rsidR="00A23C87" w:rsidRDefault="00A23C87" w:rsidP="00CB3127">
      <w:pPr>
        <w:tabs>
          <w:tab w:val="left" w:pos="2328"/>
        </w:tabs>
        <w:spacing w:after="0"/>
      </w:pPr>
    </w:p>
    <w:p w:rsidR="00A23C87" w:rsidRDefault="00A23C87" w:rsidP="00CB3127">
      <w:pPr>
        <w:tabs>
          <w:tab w:val="left" w:pos="2328"/>
        </w:tabs>
        <w:spacing w:after="0"/>
      </w:pPr>
    </w:p>
    <w:p w:rsidR="00A23C87" w:rsidRDefault="00A23C87" w:rsidP="00CB3127">
      <w:pPr>
        <w:tabs>
          <w:tab w:val="left" w:pos="2328"/>
        </w:tabs>
        <w:spacing w:after="0"/>
      </w:pPr>
    </w:p>
    <w:p w:rsidR="0050057E" w:rsidRDefault="0050057E" w:rsidP="00CB3127">
      <w:pPr>
        <w:tabs>
          <w:tab w:val="left" w:pos="2328"/>
        </w:tabs>
        <w:spacing w:after="0"/>
      </w:pPr>
    </w:p>
    <w:p w:rsidR="0050057E" w:rsidRDefault="0050057E" w:rsidP="00CB3127">
      <w:pPr>
        <w:tabs>
          <w:tab w:val="left" w:pos="2328"/>
        </w:tabs>
        <w:spacing w:after="0"/>
      </w:pPr>
    </w:p>
    <w:p w:rsidR="0050057E" w:rsidRDefault="0050057E" w:rsidP="00CB3127">
      <w:pPr>
        <w:tabs>
          <w:tab w:val="left" w:pos="2328"/>
        </w:tabs>
        <w:spacing w:after="0"/>
      </w:pPr>
    </w:p>
    <w:p w:rsidR="0050057E" w:rsidRDefault="0050057E" w:rsidP="00CB3127">
      <w:pPr>
        <w:tabs>
          <w:tab w:val="left" w:pos="2328"/>
        </w:tabs>
        <w:spacing w:after="0"/>
      </w:pPr>
    </w:p>
    <w:p w:rsidR="00A23C87" w:rsidRDefault="00A23C87" w:rsidP="00CB3127">
      <w:pPr>
        <w:tabs>
          <w:tab w:val="left" w:pos="2328"/>
        </w:tabs>
        <w:spacing w:after="0"/>
      </w:pPr>
    </w:p>
    <w:p w:rsidR="00A23C87" w:rsidRDefault="00A23C87" w:rsidP="00CB3127">
      <w:pPr>
        <w:tabs>
          <w:tab w:val="left" w:pos="2328"/>
        </w:tabs>
        <w:spacing w:after="0"/>
      </w:pPr>
    </w:p>
    <w:p w:rsidR="00A23C87" w:rsidRDefault="00A23C87" w:rsidP="00CB3127">
      <w:pPr>
        <w:tabs>
          <w:tab w:val="left" w:pos="2328"/>
        </w:tabs>
        <w:spacing w:after="0"/>
      </w:pPr>
    </w:p>
    <w:p w:rsidR="00A23C87" w:rsidRDefault="00A23C87" w:rsidP="00CB3127">
      <w:pPr>
        <w:tabs>
          <w:tab w:val="left" w:pos="2328"/>
        </w:tabs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61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inducción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A6493A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Evaluar permanentemente los procesos tendientes a mejorar el talento humano.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y evaluar periódicamente estrategias de inducción del personal, realizando ajustes pertinentes.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Actas de talleres de inducción realizados.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Actas de los ajustes realizados al PEI y al plan de mejoramiento.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Realizar talleres de inducción a los nuevos docentes.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Realizar talleres de inducción al personal antiguo para hacer ajustes del PEI.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Profesionales delegados de la secretaría de educación.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Junio.</w:t>
            </w: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Pr="00853180" w:rsidRDefault="0050057E" w:rsidP="00A23C87">
      <w:pPr>
        <w:tabs>
          <w:tab w:val="left" w:pos="1488"/>
        </w:tabs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OBSERVACIONES: </w:t>
      </w:r>
      <w:r w:rsidR="00A23C87" w:rsidRPr="00853180">
        <w:rPr>
          <w:rFonts w:ascii="Book Antiqua" w:hAnsi="Book Antiqua"/>
          <w:sz w:val="24"/>
          <w:szCs w:val="24"/>
        </w:rPr>
        <w:t>En la parte administrativa tesorería, secretaria se reciben capacitaciones.</w:t>
      </w:r>
    </w:p>
    <w:p w:rsidR="00853180" w:rsidRPr="00853180" w:rsidRDefault="00A23C87" w:rsidP="00A23C87">
      <w:pPr>
        <w:tabs>
          <w:tab w:val="left" w:pos="1488"/>
        </w:tabs>
        <w:spacing w:after="0"/>
        <w:rPr>
          <w:rFonts w:ascii="Book Antiqua" w:hAnsi="Book Antiqua"/>
          <w:sz w:val="24"/>
          <w:szCs w:val="24"/>
        </w:rPr>
      </w:pPr>
      <w:r w:rsidRPr="00853180">
        <w:rPr>
          <w:rFonts w:ascii="Book Antiqua" w:hAnsi="Book Antiqua"/>
          <w:sz w:val="24"/>
          <w:szCs w:val="24"/>
        </w:rPr>
        <w:t>En cuanto a  docen</w:t>
      </w:r>
      <w:r w:rsidR="0050057E">
        <w:rPr>
          <w:rFonts w:ascii="Book Antiqua" w:hAnsi="Book Antiqua"/>
          <w:sz w:val="24"/>
          <w:szCs w:val="24"/>
        </w:rPr>
        <w:t>t</w:t>
      </w:r>
      <w:r w:rsidRPr="00853180">
        <w:rPr>
          <w:rFonts w:ascii="Book Antiqua" w:hAnsi="Book Antiqua"/>
          <w:sz w:val="24"/>
          <w:szCs w:val="24"/>
        </w:rPr>
        <w:t xml:space="preserve">es no hemos tenido conocimiento de talleres, pues  no se han compartido.  Desde el año pasado un grupo  de docentes se capacita en computadores para </w:t>
      </w:r>
      <w:r w:rsidR="00853180" w:rsidRPr="00853180">
        <w:rPr>
          <w:rFonts w:ascii="Book Antiqua" w:hAnsi="Book Antiqua"/>
          <w:sz w:val="24"/>
          <w:szCs w:val="24"/>
        </w:rPr>
        <w:t xml:space="preserve">educar y se necesitaría </w:t>
      </w:r>
      <w:r w:rsidRPr="00853180">
        <w:rPr>
          <w:rFonts w:ascii="Book Antiqua" w:hAnsi="Book Antiqua"/>
          <w:sz w:val="24"/>
          <w:szCs w:val="24"/>
        </w:rPr>
        <w:t xml:space="preserve"> </w:t>
      </w:r>
      <w:r w:rsidR="00853180" w:rsidRPr="00853180">
        <w:rPr>
          <w:rFonts w:ascii="Book Antiqua" w:hAnsi="Book Antiqua"/>
          <w:sz w:val="24"/>
          <w:szCs w:val="24"/>
        </w:rPr>
        <w:t xml:space="preserve">  una inducción más  detallada desde coordinación, pues el ambiente  humano es positivo.</w:t>
      </w:r>
    </w:p>
    <w:p w:rsidR="00A23C87" w:rsidRPr="00853180" w:rsidRDefault="0050057E" w:rsidP="00A23C87">
      <w:pPr>
        <w:tabs>
          <w:tab w:val="left" w:pos="1488"/>
        </w:tabs>
        <w:spacing w:after="0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“</w:t>
      </w:r>
      <w:r w:rsidR="00853180" w:rsidRPr="00853180">
        <w:rPr>
          <w:rFonts w:ascii="Book Antiqua" w:hAnsi="Book Antiqua"/>
          <w:sz w:val="24"/>
          <w:szCs w:val="24"/>
        </w:rPr>
        <w:t>Se debe  programar una capacitación por parte de las docentes de informática</w:t>
      </w:r>
      <w:r w:rsidR="00853180">
        <w:rPr>
          <w:rFonts w:ascii="Book Antiqua" w:hAnsi="Book Antiqua"/>
          <w:sz w:val="24"/>
          <w:szCs w:val="24"/>
        </w:rPr>
        <w:t>, especialmente</w:t>
      </w:r>
      <w:r w:rsidR="00853180" w:rsidRPr="00853180">
        <w:rPr>
          <w:rFonts w:ascii="Book Antiqua" w:hAnsi="Book Antiqua"/>
          <w:sz w:val="24"/>
          <w:szCs w:val="24"/>
        </w:rPr>
        <w:t xml:space="preserve"> </w:t>
      </w:r>
      <w:r w:rsidR="00853180">
        <w:rPr>
          <w:rFonts w:ascii="Book Antiqua" w:hAnsi="Book Antiqua"/>
          <w:sz w:val="24"/>
          <w:szCs w:val="24"/>
        </w:rPr>
        <w:t xml:space="preserve"> en Excel”</w:t>
      </w:r>
      <w:r w:rsidR="00853180" w:rsidRPr="00853180">
        <w:rPr>
          <w:rFonts w:ascii="Book Antiqua" w:hAnsi="Book Antiqua"/>
          <w:sz w:val="24"/>
          <w:szCs w:val="24"/>
        </w:rPr>
        <w:t xml:space="preserve">  </w:t>
      </w:r>
    </w:p>
    <w:p w:rsidR="00DB0FA7" w:rsidRPr="00853180" w:rsidRDefault="00DB0FA7" w:rsidP="006350C3">
      <w:pPr>
        <w:spacing w:after="0"/>
        <w:rPr>
          <w:rFonts w:ascii="Book Antiqua" w:hAnsi="Book Antiqua"/>
          <w:sz w:val="24"/>
          <w:szCs w:val="24"/>
        </w:rPr>
      </w:pPr>
    </w:p>
    <w:p w:rsidR="00DB0FA7" w:rsidRPr="00853180" w:rsidRDefault="00DB0FA7" w:rsidP="006350C3">
      <w:pPr>
        <w:spacing w:after="0"/>
        <w:rPr>
          <w:rFonts w:ascii="Book Antiqua" w:hAnsi="Book Antiqua"/>
          <w:sz w:val="24"/>
          <w:szCs w:val="24"/>
        </w:rPr>
      </w:pPr>
    </w:p>
    <w:p w:rsidR="00DB0FA7" w:rsidRPr="00853180" w:rsidRDefault="00DB0FA7" w:rsidP="006350C3">
      <w:pPr>
        <w:spacing w:after="0"/>
        <w:rPr>
          <w:rFonts w:ascii="Book Antiqua" w:hAnsi="Book Antiqua"/>
          <w:sz w:val="24"/>
          <w:szCs w:val="24"/>
        </w:rPr>
      </w:pPr>
    </w:p>
    <w:p w:rsidR="00DB0FA7" w:rsidRPr="00853180" w:rsidRDefault="00DB0FA7" w:rsidP="006350C3">
      <w:pPr>
        <w:spacing w:after="0"/>
        <w:rPr>
          <w:rFonts w:ascii="Book Antiqua" w:hAnsi="Book Antiqua"/>
          <w:sz w:val="24"/>
          <w:szCs w:val="24"/>
        </w:rPr>
      </w:pPr>
    </w:p>
    <w:p w:rsidR="00DB0FA7" w:rsidRPr="00853180" w:rsidRDefault="00DB0FA7" w:rsidP="006350C3">
      <w:pPr>
        <w:spacing w:after="0"/>
        <w:rPr>
          <w:rFonts w:ascii="Book Antiqua" w:hAnsi="Book Antiqua"/>
          <w:sz w:val="24"/>
          <w:szCs w:val="24"/>
        </w:rPr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62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Formación y capacitación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</w:tcPr>
          <w:p w:rsidR="00DB0FA7" w:rsidRPr="00917264" w:rsidRDefault="00DB0FA7" w:rsidP="00A6493A">
            <w:pPr>
              <w:numPr>
                <w:ilvl w:val="0"/>
                <w:numId w:val="29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Evaluar permanentemente los procesos tendientes a mejorar el talento humano.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y evaluar continuamente los programas de formación y capacitación para el mejoramiento de la enseñanza y el aprendizaje.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Ajustes y adecuaciones al plan de estudios, para los estudiantes con necesidades educativas especiales y mejoramiento de los procesos.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Formar y capacitar en forma continua  los docentes para el mejoramiento de los procesos de enseñanza y aprendizaje.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Recibir capacitación real, oportuna y continua para el conocimiento y manejo de discapacidades que atiende la institución.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Profesionales delegados de la secretaría de educación.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Junio</w:t>
            </w:r>
            <w:proofErr w:type="gramStart"/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..</w:t>
            </w:r>
            <w:proofErr w:type="gramEnd"/>
          </w:p>
        </w:tc>
      </w:tr>
    </w:tbl>
    <w:p w:rsidR="00DB0FA7" w:rsidRDefault="00DB0FA7" w:rsidP="006350C3">
      <w:pPr>
        <w:spacing w:after="0"/>
      </w:pPr>
    </w:p>
    <w:p w:rsidR="00294811" w:rsidRDefault="003F5148" w:rsidP="003F5148">
      <w:pPr>
        <w:tabs>
          <w:tab w:val="left" w:pos="1248"/>
        </w:tabs>
        <w:spacing w:after="0"/>
      </w:pPr>
      <w:r>
        <w:t xml:space="preserve">OBSERVACIONES:   Cada Docente hace los ajustes  desde su  experiencia  para las </w:t>
      </w:r>
      <w:r w:rsidR="00294811">
        <w:t>adecuaciones.</w:t>
      </w:r>
    </w:p>
    <w:p w:rsidR="00294811" w:rsidRDefault="00355272" w:rsidP="003F5148">
      <w:pPr>
        <w:tabs>
          <w:tab w:val="left" w:pos="1248"/>
        </w:tabs>
        <w:spacing w:after="0"/>
      </w:pPr>
      <w:r>
        <w:t xml:space="preserve">                                   </w:t>
      </w:r>
      <w:r w:rsidR="00294811">
        <w:t>No se ha capacitado para el manejo de discapacidades.</w:t>
      </w:r>
    </w:p>
    <w:p w:rsidR="00DB0FA7" w:rsidRDefault="00355272" w:rsidP="003F5148">
      <w:pPr>
        <w:tabs>
          <w:tab w:val="left" w:pos="1248"/>
        </w:tabs>
        <w:spacing w:after="0"/>
      </w:pPr>
      <w:r>
        <w:t xml:space="preserve">                                  </w:t>
      </w:r>
      <w:r w:rsidR="00294811">
        <w:t>“Los docentes que han asistido a capacitaciones especificas,  comparten en la semana la evaluación Institucional “.</w:t>
      </w:r>
      <w:r w:rsidR="003F5148">
        <w:t xml:space="preserve"> </w:t>
      </w: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294811" w:rsidP="00294811">
      <w:pPr>
        <w:tabs>
          <w:tab w:val="left" w:pos="2520"/>
        </w:tabs>
        <w:spacing w:after="0"/>
      </w:pPr>
      <w:r>
        <w:tab/>
      </w:r>
    </w:p>
    <w:p w:rsidR="00DB0FA7" w:rsidRDefault="00DB0FA7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63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Evaluación de desempeño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Evaluar permanentemente los procesos tendientes a mejorar el talento humano.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continuamente el proceso de evaluación de docentes, directivos y administrativos y los resultados de las acciones de mejoramiento para realizar los ajustes pertinentes.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Actas de seguimiento y control de banco de sugerencias.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Hacer seguimiento a los planes de mejoramiento en forma continua y permanente.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 docentes en cabeza del rector.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lang w:val="es-MX"/>
              </w:rPr>
              <w:t>Noviembre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</w:tc>
      </w:tr>
    </w:tbl>
    <w:p w:rsidR="00DB0FA7" w:rsidRDefault="00DB0FA7" w:rsidP="006350C3">
      <w:pPr>
        <w:spacing w:after="0"/>
      </w:pPr>
    </w:p>
    <w:p w:rsidR="00355272" w:rsidRDefault="00294811" w:rsidP="006350C3">
      <w:pPr>
        <w:spacing w:after="0"/>
      </w:pPr>
      <w:r>
        <w:t xml:space="preserve">OBSERVACIONES:   </w:t>
      </w:r>
      <w:r w:rsidR="0001261C">
        <w:t>S</w:t>
      </w:r>
      <w:r>
        <w:t xml:space="preserve">e debe hacer un cronograma de cumplimiento  </w:t>
      </w:r>
      <w:r w:rsidR="00355272">
        <w:t xml:space="preserve">de programas y procesos de manera </w:t>
      </w:r>
      <w:r>
        <w:t>más específica  y practica  &gt;  Bajo  re</w:t>
      </w:r>
      <w:r w:rsidR="00355272">
        <w:t xml:space="preserve">sponsabilidad  de Directivos y </w:t>
      </w:r>
      <w:proofErr w:type="gramStart"/>
      <w:r w:rsidR="00355272">
        <w:t>Docentes .</w:t>
      </w:r>
      <w:proofErr w:type="gramEnd"/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355272" w:rsidRDefault="00355272" w:rsidP="006350C3">
      <w:pPr>
        <w:spacing w:after="0"/>
      </w:pPr>
    </w:p>
    <w:p w:rsidR="00355272" w:rsidRDefault="00355272" w:rsidP="006350C3">
      <w:pPr>
        <w:spacing w:after="0"/>
      </w:pPr>
    </w:p>
    <w:tbl>
      <w:tblPr>
        <w:tblW w:w="17016" w:type="dxa"/>
        <w:jc w:val="center"/>
        <w:tblLook w:val="00A0"/>
      </w:tblPr>
      <w:tblGrid>
        <w:gridCol w:w="2254"/>
        <w:gridCol w:w="4253"/>
        <w:gridCol w:w="1134"/>
        <w:gridCol w:w="3839"/>
        <w:gridCol w:w="5536"/>
      </w:tblGrid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AREA DE GESTIÓN: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Administrativa y financiera</w:t>
            </w:r>
          </w:p>
        </w:tc>
        <w:tc>
          <w:tcPr>
            <w:tcW w:w="113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PROCESO:</w:t>
            </w:r>
          </w:p>
        </w:tc>
        <w:tc>
          <w:tcPr>
            <w:tcW w:w="3839" w:type="dxa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Talento humano</w:t>
            </w:r>
          </w:p>
        </w:tc>
        <w:tc>
          <w:tcPr>
            <w:tcW w:w="5536" w:type="dxa"/>
            <w:vMerge w:val="restart"/>
            <w:tcBorders>
              <w:left w:val="nil"/>
            </w:tcBorders>
            <w:vAlign w:val="center"/>
          </w:tcPr>
          <w:p w:rsidR="00DB0FA7" w:rsidRPr="00917264" w:rsidRDefault="0068195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681957">
              <w:rPr>
                <w:rFonts w:ascii="Arial" w:hAnsi="Arial" w:cs="Arial"/>
                <w:noProof/>
                <w:sz w:val="16"/>
                <w:szCs w:val="16"/>
                <w:lang w:eastAsia="es-ES"/>
              </w:rPr>
              <w:pict>
                <v:shape id="_x0000_i1064" type="#_x0000_t75" alt="logo gr.png" style="width:258pt;height:63pt;visibility:visible">
                  <v:imagedata r:id="rId8" o:title=""/>
                </v:shape>
              </w:pict>
            </w: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COMPONENTE:</w:t>
            </w:r>
          </w:p>
        </w:tc>
        <w:tc>
          <w:tcPr>
            <w:tcW w:w="9226" w:type="dxa"/>
            <w:gridSpan w:val="3"/>
            <w:tcBorders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17264">
              <w:rPr>
                <w:rFonts w:ascii="Arial" w:hAnsi="Arial" w:cs="Arial"/>
                <w:sz w:val="16"/>
                <w:szCs w:val="16"/>
              </w:rPr>
              <w:t>Apoyo a la investigación – bienestar del talento humano</w:t>
            </w: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B0FA7" w:rsidRPr="00917264">
        <w:trPr>
          <w:trHeight w:val="449"/>
          <w:jc w:val="center"/>
        </w:trPr>
        <w:tc>
          <w:tcPr>
            <w:tcW w:w="2254" w:type="dxa"/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17264">
              <w:rPr>
                <w:rFonts w:ascii="Arial" w:hAnsi="Arial" w:cs="Arial"/>
                <w:b/>
                <w:bCs/>
                <w:sz w:val="16"/>
                <w:szCs w:val="16"/>
              </w:rPr>
              <w:t>SITUACIÓN A MEJORAR:</w:t>
            </w:r>
          </w:p>
        </w:tc>
        <w:tc>
          <w:tcPr>
            <w:tcW w:w="922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36" w:type="dxa"/>
            <w:vMerge/>
            <w:tcBorders>
              <w:left w:val="nil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B0FA7" w:rsidRDefault="00DB0FA7" w:rsidP="006350C3"/>
    <w:tbl>
      <w:tblPr>
        <w:tblW w:w="17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917264">
        <w:trPr>
          <w:jc w:val="center"/>
        </w:trPr>
        <w:tc>
          <w:tcPr>
            <w:tcW w:w="266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b/>
                <w:bCs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Evaluar permanentemente los procesos tendientes a mejorar el talento humano.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Diseñar y promover planes de investigación, gestando la consecución de recursos.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Registros: diarios de campo, encuestas, proyectos, etc.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Solicitar y gestionar recursos.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Construir planes de investigación.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Con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s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ejo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D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irectivo.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Equipo asesor.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lang w:val="es-MX"/>
              </w:rPr>
              <w:t>Noviembre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</w:tc>
      </w:tr>
      <w:tr w:rsidR="00DB0FA7" w:rsidRPr="00917264">
        <w:trPr>
          <w:jc w:val="center"/>
        </w:trPr>
        <w:tc>
          <w:tcPr>
            <w:tcW w:w="2660" w:type="dxa"/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Revisar y evaluar permanentemente el programa de bienestar del personal vinculado, realizando los ajustes pertinentes.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Encuestas al personal para mejorar el talento humano.</w:t>
            </w:r>
          </w:p>
        </w:tc>
        <w:tc>
          <w:tcPr>
            <w:tcW w:w="2880" w:type="dxa"/>
          </w:tcPr>
          <w:p w:rsidR="00DB0FA7" w:rsidRPr="00917264" w:rsidRDefault="00DB0FA7" w:rsidP="00A6493A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Elaborar un programa de bienestar laboral.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A6493A">
            <w:pPr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Hacer evaluación y seguimiento. Con ajustes pertinentes.</w:t>
            </w:r>
          </w:p>
        </w:tc>
        <w:tc>
          <w:tcPr>
            <w:tcW w:w="2880" w:type="dxa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Directivos.</w:t>
            </w: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 xml:space="preserve">Comité de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B</w:t>
            </w:r>
            <w:r w:rsidRPr="00917264">
              <w:rPr>
                <w:rFonts w:ascii="Arial" w:hAnsi="Arial" w:cs="Arial"/>
                <w:sz w:val="24"/>
                <w:szCs w:val="24"/>
                <w:lang w:val="es-MX"/>
              </w:rPr>
              <w:t>ienestar.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917264" w:rsidRDefault="00DB0FA7" w:rsidP="001F1C44">
            <w:pPr>
              <w:spacing w:after="0" w:line="240" w:lineRule="auto"/>
              <w:rPr>
                <w:rFonts w:ascii="Arial" w:hAnsi="Arial" w:cs="Arial"/>
                <w:lang w:val="es-MX"/>
              </w:rPr>
            </w:pPr>
          </w:p>
        </w:tc>
      </w:tr>
    </w:tbl>
    <w:p w:rsidR="00DB0FA7" w:rsidRDefault="00DB0FA7" w:rsidP="006350C3">
      <w:pPr>
        <w:spacing w:after="0"/>
      </w:pPr>
    </w:p>
    <w:p w:rsidR="00DB0FA7" w:rsidRDefault="00DB0FA7" w:rsidP="006350C3">
      <w:pPr>
        <w:spacing w:after="0"/>
      </w:pPr>
    </w:p>
    <w:p w:rsidR="00DB0FA7" w:rsidRDefault="00D323FB" w:rsidP="00E24525">
      <w:pPr>
        <w:spacing w:after="0"/>
      </w:pPr>
      <w:r>
        <w:t xml:space="preserve">         </w:t>
      </w:r>
      <w:r w:rsidR="00D7083E">
        <w:t>OBSERVACIONES</w:t>
      </w:r>
      <w:r w:rsidR="00180B17">
        <w:t xml:space="preserve">: </w:t>
      </w:r>
      <w:r w:rsidR="00355272">
        <w:t>“</w:t>
      </w:r>
      <w:r w:rsidR="00D7083E">
        <w:t>Existe una propuesta para  encuestar la comunidad e</w:t>
      </w:r>
      <w:r w:rsidR="00355272">
        <w:t>ducativa  al finalizar el año”, con respecto al talento humano.</w:t>
      </w:r>
      <w:r w:rsidR="00D7083E">
        <w:t xml:space="preserve"> </w:t>
      </w: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7B7AFF" w:rsidRDefault="007B7AFF" w:rsidP="00E24525">
      <w:pPr>
        <w:spacing w:after="0"/>
      </w:pPr>
    </w:p>
    <w:p w:rsidR="00DB0FA7" w:rsidRDefault="00DB0FA7" w:rsidP="00E24525">
      <w:pPr>
        <w:spacing w:after="0"/>
      </w:pPr>
    </w:p>
    <w:p w:rsidR="00DB0FA7" w:rsidRDefault="00DB0FA7" w:rsidP="00E24525">
      <w:pPr>
        <w:spacing w:after="0"/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de la comunidad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accesibilidad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 atención educativa a grupos población en situación de vulnerabilidad.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Situación a mejorar: aplicación unificada de modelos pedagógicos flexibles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</w:tcPr>
          <w:p w:rsidR="00DB0FA7" w:rsidRPr="00693F91" w:rsidRDefault="00DB0FA7" w:rsidP="00A6493A">
            <w:pPr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Aplicar en forma unificada los modelos pedagógicos existentes.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Alcanzar un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buen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nivel de desempeño académico en los estudiantes con necesidades educativas especiales.</w:t>
            </w:r>
          </w:p>
          <w:p w:rsidR="00DB0FA7" w:rsidRPr="00693F91" w:rsidRDefault="00DB0FA7" w:rsidP="00A6493A">
            <w:pPr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Tener un equipo de trabajo consolidado de estudio en la aplicación de las didácticas en cada sede.</w:t>
            </w:r>
          </w:p>
          <w:p w:rsidR="00DB0FA7" w:rsidRPr="00693F91" w:rsidRDefault="00DB0FA7" w:rsidP="00355272">
            <w:pPr>
              <w:ind w:left="360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Los estudiantes con necesidades educativas especiales alcanzan un nivel de desempeño básico en el rendimiento académico.</w:t>
            </w:r>
          </w:p>
          <w:p w:rsidR="00DB0FA7" w:rsidRPr="00693F91" w:rsidRDefault="00DB0FA7" w:rsidP="00A6493A">
            <w:pPr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Los docentes de ca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a sede conforman equipos de trabajo específico para la unificación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de criterios  en la </w:t>
            </w:r>
            <w:r w:rsidR="00611B8D"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planeaci</w:t>
            </w:r>
            <w:r w:rsidR="00611B8D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ó</w:t>
            </w:r>
            <w:r w:rsidR="00611B8D"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n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de didácticas flexibles al interior de cada asignatura.</w:t>
            </w:r>
          </w:p>
        </w:tc>
        <w:tc>
          <w:tcPr>
            <w:tcW w:w="2880" w:type="dxa"/>
            <w:vAlign w:val="center"/>
          </w:tcPr>
          <w:p w:rsidR="00DB0FA7" w:rsidRPr="00693F91" w:rsidRDefault="00DB0FA7" w:rsidP="00A6493A">
            <w:pPr>
              <w:numPr>
                <w:ilvl w:val="0"/>
                <w:numId w:val="3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Conformar equipos en cada sede de estudio y planeaci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ón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en didácticas flexibles :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1.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Un equipo en bachillerato conformado por los jefes de área.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2.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Un equipo en primaria conformado por todos los docentes de ambas jornadas.</w:t>
            </w:r>
          </w:p>
          <w:p w:rsidR="00DB0FA7" w:rsidRPr="00693F91" w:rsidRDefault="00DB0FA7" w:rsidP="00A6493A">
            <w:pPr>
              <w:numPr>
                <w:ilvl w:val="0"/>
                <w:numId w:val="32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Elaborar cronograma de trabajo.</w:t>
            </w:r>
          </w:p>
          <w:p w:rsidR="00DB0FA7" w:rsidRPr="00693F91" w:rsidRDefault="00DB0FA7" w:rsidP="00A6493A">
            <w:pPr>
              <w:numPr>
                <w:ilvl w:val="0"/>
                <w:numId w:val="32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Hacer evaluación y seguimiento de resultados por periodo.</w:t>
            </w:r>
          </w:p>
        </w:tc>
        <w:tc>
          <w:tcPr>
            <w:tcW w:w="2655" w:type="dxa"/>
          </w:tcPr>
          <w:p w:rsidR="00DB0FA7" w:rsidRPr="00693F91" w:rsidRDefault="00DB0FA7" w:rsidP="00A6493A">
            <w:pPr>
              <w:numPr>
                <w:ilvl w:val="0"/>
                <w:numId w:val="32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Coordinador académico.</w:t>
            </w:r>
          </w:p>
          <w:p w:rsidR="00DB0FA7" w:rsidRPr="00693F91" w:rsidRDefault="00DB0FA7" w:rsidP="00A6493A">
            <w:pPr>
              <w:numPr>
                <w:ilvl w:val="0"/>
                <w:numId w:val="32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Jefes de área.</w:t>
            </w:r>
          </w:p>
          <w:p w:rsidR="00DB0FA7" w:rsidRPr="00693F91" w:rsidRDefault="00DB0FA7" w:rsidP="00A6493A">
            <w:pPr>
              <w:numPr>
                <w:ilvl w:val="0"/>
                <w:numId w:val="32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académico.</w:t>
            </w:r>
          </w:p>
          <w:p w:rsidR="00DB0FA7" w:rsidRPr="00693F91" w:rsidRDefault="00DB0FA7" w:rsidP="00A6493A">
            <w:pPr>
              <w:numPr>
                <w:ilvl w:val="0"/>
                <w:numId w:val="32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Docente de apoyo.</w:t>
            </w:r>
          </w:p>
          <w:p w:rsidR="00DB0FA7" w:rsidRPr="00693F91" w:rsidRDefault="00DB0FA7" w:rsidP="00A6493A">
            <w:pPr>
              <w:numPr>
                <w:ilvl w:val="0"/>
                <w:numId w:val="32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Docentes de primaria.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Febrero.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Diciembre.</w:t>
            </w: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F625BC" w:rsidRDefault="00F625BC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F625BC" w:rsidRDefault="00F625BC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G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estión a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accesibilidad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 necesidades y expectativas de los estudiantes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Situación a mejorar: hacer seguimiento a los mecanismos empleados para detectar las necesidades de los estudiantes.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rPr>
          <w:trHeight w:val="4674"/>
        </w:trPr>
        <w:tc>
          <w:tcPr>
            <w:tcW w:w="2660" w:type="dxa"/>
            <w:vAlign w:val="center"/>
          </w:tcPr>
          <w:p w:rsidR="00DB0FA7" w:rsidRPr="00693F91" w:rsidRDefault="00DB0FA7" w:rsidP="00A6493A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Realizar seguimientos periódicos a los mecanismos para detectar las necesidades de los estudiantes.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La institución educativa tendrá un mecanismo eficiente que permita hacer seguimiento y evaluación a las necesidades y expectativas de los estudiantes.</w:t>
            </w:r>
          </w:p>
        </w:tc>
        <w:tc>
          <w:tcPr>
            <w:tcW w:w="2880" w:type="dxa"/>
          </w:tcPr>
          <w:p w:rsidR="00DB0FA7" w:rsidRDefault="00355272" w:rsidP="00355272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Consultar el Consejo Estudiantil y demás instancias organizativas de la Comunidad.   Se están cumpliendo las necesidades y expectativas de los estudiantes.</w:t>
            </w:r>
          </w:p>
          <w:p w:rsidR="00355272" w:rsidRPr="00693F91" w:rsidRDefault="00355272" w:rsidP="00355272">
            <w:pPr>
              <w:spacing w:line="240" w:lineRule="auto"/>
              <w:ind w:left="360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Orientar a los estudiantes para que dejen evidencias de sus reuniones con el fin de garantizar el cumplimiento de las actividades propuestas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ò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pertinentes…</w:t>
            </w:r>
          </w:p>
          <w:p w:rsidR="00DB0FA7" w:rsidRPr="00693F91" w:rsidRDefault="00DB0FA7" w:rsidP="00A6493A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Seguimiento a las actas de las reuniones que el consejo estudiantil ejecute.</w:t>
            </w:r>
          </w:p>
        </w:tc>
        <w:tc>
          <w:tcPr>
            <w:tcW w:w="2655" w:type="dxa"/>
          </w:tcPr>
          <w:p w:rsidR="00DB0FA7" w:rsidRDefault="00DB0FA7" w:rsidP="00A6493A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Docentes encargados del proyecto de gobierno escolar y democracia.</w:t>
            </w:r>
          </w:p>
          <w:p w:rsidR="00DB0FA7" w:rsidRPr="00693F91" w:rsidRDefault="00DB0FA7" w:rsidP="00A6493A">
            <w:pPr>
              <w:numPr>
                <w:ilvl w:val="0"/>
                <w:numId w:val="33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Personero estudiantil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gestión a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accesibilidad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</w:t>
      </w:r>
      <w:proofErr w:type="gramStart"/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:  proyecto</w:t>
      </w:r>
      <w:proofErr w:type="gramEnd"/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de vida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concertar programas para apoyar a los estudiantes en los proyectos de vida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</w:tcPr>
          <w:p w:rsidR="00DB0FA7" w:rsidRPr="00693F91" w:rsidRDefault="00DB0FA7" w:rsidP="00A6493A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Transversal izar las propuestas que en el área de tecnología se están trabajando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,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en el emprendimiento para trabajar proyecto de vida en todas las áreas y niveles (preescolar, básica primaria, secundaria y media).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Se promoverá en todas las áreas el proyecto de vida en forma sistemática y organizada, desde el preescolar hasta el grado once.</w:t>
            </w: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La institución educativa tiene un mecanismo que facilita la ejecución del proyecto de vida de los estudiantes en todos los niveles.</w:t>
            </w: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Transversalizar las experiencias que sobre el proyecto de vida (emprendimiento) aplica el área de tecnología, para todas las áreas y en todos los niveles.</w:t>
            </w:r>
          </w:p>
          <w:p w:rsidR="00DB0FA7" w:rsidRPr="00693F91" w:rsidRDefault="00DB0FA7" w:rsidP="00A6493A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Facilitar el proceso anterior a través de las reuniones entre jefes de áreas. </w:t>
            </w:r>
          </w:p>
        </w:tc>
        <w:tc>
          <w:tcPr>
            <w:tcW w:w="2655" w:type="dxa"/>
          </w:tcPr>
          <w:p w:rsidR="00DB0FA7" w:rsidRPr="00693F91" w:rsidRDefault="00DB0FA7" w:rsidP="00A6493A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académico.</w:t>
            </w:r>
          </w:p>
          <w:p w:rsidR="00DB0FA7" w:rsidRPr="00693F91" w:rsidRDefault="00DB0FA7" w:rsidP="00A6493A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Coordinador académico.</w:t>
            </w:r>
          </w:p>
          <w:p w:rsidR="00DB0FA7" w:rsidRPr="00693F91" w:rsidRDefault="00DB0FA7" w:rsidP="00A6493A">
            <w:pPr>
              <w:numPr>
                <w:ilvl w:val="0"/>
                <w:numId w:val="34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Jefes de área.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462160" w:rsidRDefault="00462160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gestión a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proyección a la comunidad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escuela familiar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instituir el programa de escuela de padres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</w:tcPr>
          <w:p w:rsidR="00DB0FA7" w:rsidRPr="00693F91" w:rsidRDefault="00DB0FA7" w:rsidP="00A6493A">
            <w:pPr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Desarrollar sistemática y formal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mente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el programa de escuela de padres en la institución.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La institución hará visible y oficializara el programa de escuela de padres.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La institución educativa oficializa y hace evidente las actividades de capacitación de padres de familia como programa de escuela de padres.</w:t>
            </w: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Diseñar mecanismos de diagnostico y encuesta para determinar los temas a tratar.</w:t>
            </w:r>
          </w:p>
          <w:p w:rsidR="00DB0FA7" w:rsidRPr="00693F91" w:rsidRDefault="00DB0FA7" w:rsidP="00A6493A">
            <w:pPr>
              <w:numPr>
                <w:ilvl w:val="0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Elaborar un cronograma de actividades.</w:t>
            </w:r>
          </w:p>
          <w:p w:rsidR="00DB0FA7" w:rsidRPr="00693F91" w:rsidRDefault="00DB0FA7" w:rsidP="00A6493A">
            <w:pPr>
              <w:numPr>
                <w:ilvl w:val="1"/>
                <w:numId w:val="35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Articular los proyectos en que participe la familia al programa de escuela de padres.</w:t>
            </w:r>
          </w:p>
        </w:tc>
        <w:tc>
          <w:tcPr>
            <w:tcW w:w="2655" w:type="dxa"/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Los docentes que lideren el proyecto de escuela de padres.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="00462160"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gestión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a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participación y convivencia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asamblea y consejo de padres.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cumplir con convocar a consejo de padres y velar por su funcionamiento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880"/>
        <w:gridCol w:w="1440"/>
        <w:gridCol w:w="1440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2880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</w:tcPr>
          <w:p w:rsidR="00DB0FA7" w:rsidRPr="00693F91" w:rsidRDefault="00DB0FA7" w:rsidP="00A6493A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Elegir y constituir 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el co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nsejo de padres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de manera organizada y ordenada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La institución educativa contara con el consejo de padres como ente que apoya el proceso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académico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de los estudiantes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y las actividades pedagógico -administrativas</w:t>
            </w: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El consejo de padres es convocado y ejecuta sus funciones en beneficio de la comunidad educativa.</w:t>
            </w: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Convocar a la conformación del consejo de padres.</w:t>
            </w:r>
          </w:p>
          <w:p w:rsidR="00DB0FA7" w:rsidRPr="00693F91" w:rsidRDefault="00DB0FA7" w:rsidP="00A6493A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Convocar a las tres reuniones que como mínimo deben hacerse al año.</w:t>
            </w:r>
          </w:p>
          <w:p w:rsidR="00DB0FA7" w:rsidRPr="00693F91" w:rsidRDefault="00DB0FA7" w:rsidP="00A6493A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Facilitar los recursos y espacios para su funcionamiento.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Directivas de la institución.</w:t>
            </w:r>
          </w:p>
          <w:p w:rsidR="00DB0FA7" w:rsidRPr="00693F91" w:rsidRDefault="00DB0FA7" w:rsidP="00A6493A">
            <w:pPr>
              <w:numPr>
                <w:ilvl w:val="0"/>
                <w:numId w:val="36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Comité de democracia y participación.</w:t>
            </w:r>
          </w:p>
        </w:tc>
        <w:tc>
          <w:tcPr>
            <w:tcW w:w="1440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Febrero 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lastRenderedPageBreak/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gestión a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participación y convivencia 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participación de las familias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crear mecanismos e instancias para la participación de las familias.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  <w:vAlign w:val="center"/>
          </w:tcPr>
          <w:p w:rsidR="00DB0FA7" w:rsidRPr="00693F91" w:rsidRDefault="00DB0FA7" w:rsidP="00A6493A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Crear mecanismos para garantizar e incentivar la participación de las familias como mecanismo de apoyo a la institución.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Diseñar una estrategia que garantice la participación de las familias como medio de apoyo institucional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La institución educativa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contará con la participación efectiva de las familias  en los procesos institucionales requeridos.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Convocar a reunión de docentes, representantes de padres de familia y administrativos.</w:t>
            </w:r>
          </w:p>
          <w:p w:rsidR="00DB0FA7" w:rsidRPr="00693F91" w:rsidRDefault="00DB0FA7" w:rsidP="00A6493A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Elegir un comité que diseñe y proponga las estrategias para la participación de los padres.</w:t>
            </w:r>
          </w:p>
          <w:p w:rsidR="00DB0FA7" w:rsidRPr="00693F91" w:rsidRDefault="00DB0FA7" w:rsidP="00A6493A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Poner en marcha las estrategias y evaluar su impacto.</w:t>
            </w:r>
          </w:p>
        </w:tc>
        <w:tc>
          <w:tcPr>
            <w:tcW w:w="2655" w:type="dxa"/>
          </w:tcPr>
          <w:p w:rsidR="00DB0FA7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Instancias organizativas de la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Comunidad educativa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:</w:t>
            </w:r>
          </w:p>
          <w:p w:rsidR="00DB0FA7" w:rsidRDefault="00DB0FA7" w:rsidP="00A6493A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Directivo</w:t>
            </w:r>
          </w:p>
          <w:p w:rsidR="00DB0FA7" w:rsidRDefault="00DB0FA7" w:rsidP="00A6493A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Académico</w:t>
            </w:r>
          </w:p>
          <w:p w:rsidR="00DB0FA7" w:rsidRDefault="00DB0FA7" w:rsidP="00A6493A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de Padres</w:t>
            </w:r>
          </w:p>
          <w:p w:rsidR="00DB0FA7" w:rsidRPr="00693F91" w:rsidRDefault="00DB0FA7" w:rsidP="00A6493A">
            <w:pPr>
              <w:numPr>
                <w:ilvl w:val="0"/>
                <w:numId w:val="37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Personero Estudiantil. 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lastRenderedPageBreak/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de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prevención de riesgos 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prevención de riesgos físicos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hacer monitoreo y evaluación de los proyectos de prevención.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</w:tcPr>
          <w:p w:rsidR="00DB0FA7" w:rsidRPr="00693F91" w:rsidRDefault="00DB0FA7" w:rsidP="00A6493A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Evaluar periódicamente la ejecución del proyecto de prevención de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desastres de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la institución.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La institución educativa hará seguimiento continuo </w:t>
            </w:r>
            <w:proofErr w:type="gramStart"/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de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  e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</w:t>
            </w:r>
            <w:proofErr w:type="gramEnd"/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programa de prevención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de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riesgos.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Y atención de desastres 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Presentación del proyecto.</w:t>
            </w:r>
          </w:p>
          <w:p w:rsidR="00DB0FA7" w:rsidRDefault="00DB0FA7" w:rsidP="00A6493A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Desarrollo de las actividades propias del proyecto de prevención  de riesgos  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. </w:t>
            </w: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Solicitar la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presentación del proyecto.</w:t>
            </w:r>
          </w:p>
          <w:p w:rsidR="00DB0FA7" w:rsidRPr="00693F91" w:rsidRDefault="00DB0FA7" w:rsidP="00A6493A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Ejecutar su revisión.</w:t>
            </w:r>
          </w:p>
          <w:p w:rsidR="00DB0FA7" w:rsidRPr="00693F91" w:rsidRDefault="00DB0FA7" w:rsidP="00A6493A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Hacer seguimiento de la ejecución del cronogra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ma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.</w:t>
            </w:r>
          </w:p>
          <w:p w:rsidR="00DB0FA7" w:rsidRPr="00693F91" w:rsidRDefault="00DB0FA7" w:rsidP="00A6493A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Evaluar los resultados.</w:t>
            </w:r>
          </w:p>
        </w:tc>
        <w:tc>
          <w:tcPr>
            <w:tcW w:w="2655" w:type="dxa"/>
          </w:tcPr>
          <w:p w:rsidR="00DB0FA7" w:rsidRDefault="00DB0FA7" w:rsidP="00A6493A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directivo.</w:t>
            </w:r>
          </w:p>
          <w:p w:rsidR="00DB0FA7" w:rsidRPr="00693F91" w:rsidRDefault="00DB0FA7" w:rsidP="00A6493A">
            <w:pPr>
              <w:numPr>
                <w:ilvl w:val="0"/>
                <w:numId w:val="38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Comité de prevención de riesgos y atención de desastres.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de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prevención de riesgos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prevención de riesgos psicosociales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diseñar en forma sistemática estrategias encaminadas a identificar y diseñar estrategias para la prevención de riesgos.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514"/>
        <w:gridCol w:w="1559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514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246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514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</w:tcPr>
          <w:p w:rsidR="00DB0FA7" w:rsidRPr="00693F91" w:rsidRDefault="00DB0FA7" w:rsidP="00A6493A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Diseñar estrategias encaminadas a la prevención de riesgos psicosociales en beneficio de los estudiantes y la comunidad.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La institución educativa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contará con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una estrategia que permite identificar y promover acciones para la prevención de riesgos de los estudiantes y comunidad de la institución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.La institución educativa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posee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 un mecanismo efectivo que favorezca la prevención de los riesgos de los estudiantes y su comunidad.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Identificar las redes de apoyo para el diagnostico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y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prevención de los riesgos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sicosociales.</w:t>
            </w:r>
          </w:p>
          <w:p w:rsidR="00DB0FA7" w:rsidRPr="00693F91" w:rsidRDefault="00DB0FA7" w:rsidP="00A6493A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Hacer seguimiento y Dejar testimonio mediante actas, </w:t>
            </w:r>
          </w:p>
        </w:tc>
        <w:tc>
          <w:tcPr>
            <w:tcW w:w="2514" w:type="dxa"/>
          </w:tcPr>
          <w:p w:rsidR="00DB0FA7" w:rsidRPr="00693F91" w:rsidRDefault="00DB0FA7" w:rsidP="00A6493A">
            <w:pPr>
              <w:numPr>
                <w:ilvl w:val="0"/>
                <w:numId w:val="39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I</w:t>
            </w:r>
            <w:r w:rsidR="00747DF5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ntegrantes del proyecto educació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n para la sexualidad.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Área de gestión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>:</w:t>
      </w:r>
      <w:r w:rsidRPr="00693F91">
        <w:rPr>
          <w:rFonts w:ascii="Arial" w:hAnsi="Arial" w:cs="Arial"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 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de gestión de la comunidad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                                      proceso: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 xml:space="preserve">prevención de riesgos 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Componente: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programa de seguridad</w:t>
      </w: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u w:val="single"/>
          <w:lang w:val="es-MX"/>
        </w:rPr>
      </w:pPr>
      <w:r w:rsidRPr="00693F91">
        <w:rPr>
          <w:rFonts w:ascii="Arial" w:hAnsi="Arial" w:cs="Arial"/>
          <w:color w:val="000000"/>
          <w:sz w:val="24"/>
          <w:szCs w:val="24"/>
          <w:lang w:val="es-MX"/>
        </w:rPr>
        <w:t xml:space="preserve">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 xml:space="preserve">Situación a mejorar: </w:t>
      </w:r>
      <w:r w:rsidRPr="00693F91"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ab/>
        <w:t>acatar y hacer cumplir las recomendaciones hechas por el comité de riesgos.</w:t>
      </w:r>
    </w:p>
    <w:tbl>
      <w:tblPr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880"/>
        <w:gridCol w:w="2880"/>
        <w:gridCol w:w="2880"/>
        <w:gridCol w:w="2655"/>
        <w:gridCol w:w="1418"/>
        <w:gridCol w:w="1687"/>
      </w:tblGrid>
      <w:tr w:rsidR="00DB0FA7" w:rsidRPr="00693F91" w:rsidTr="00C53D43">
        <w:tc>
          <w:tcPr>
            <w:tcW w:w="266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Objetivo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Meta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Indicador</w:t>
            </w:r>
          </w:p>
        </w:tc>
        <w:tc>
          <w:tcPr>
            <w:tcW w:w="2880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Acciones</w:t>
            </w:r>
          </w:p>
        </w:tc>
        <w:tc>
          <w:tcPr>
            <w:tcW w:w="2655" w:type="dxa"/>
            <w:vMerge w:val="restart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Responsable(s)</w:t>
            </w:r>
          </w:p>
        </w:tc>
        <w:tc>
          <w:tcPr>
            <w:tcW w:w="3105" w:type="dxa"/>
            <w:gridSpan w:val="2"/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Tiempo de ejecución</w:t>
            </w:r>
          </w:p>
        </w:tc>
      </w:tr>
      <w:tr w:rsidR="00DB0FA7" w:rsidRPr="00693F91" w:rsidTr="00C53D43">
        <w:tc>
          <w:tcPr>
            <w:tcW w:w="266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  <w:vMerge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Inicia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:rsidR="00DB0FA7" w:rsidRPr="00693F91" w:rsidRDefault="00DB0FA7" w:rsidP="00C53D43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s-MX"/>
              </w:rPr>
              <w:t>Termina</w:t>
            </w:r>
          </w:p>
        </w:tc>
      </w:tr>
      <w:tr w:rsidR="00DB0FA7" w:rsidRPr="00693F91" w:rsidTr="00C53D43">
        <w:tc>
          <w:tcPr>
            <w:tcW w:w="2660" w:type="dxa"/>
            <w:vAlign w:val="center"/>
          </w:tcPr>
          <w:p w:rsidR="00DB0FA7" w:rsidRPr="00693F91" w:rsidRDefault="00DB0FA7" w:rsidP="00A6493A">
            <w:pPr>
              <w:numPr>
                <w:ilvl w:val="0"/>
                <w:numId w:val="41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Minimizar los riesgos frente a la presencia de desastres naturales.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880" w:type="dxa"/>
          </w:tcPr>
          <w:p w:rsidR="00DB0FA7" w:rsidRPr="00693F91" w:rsidRDefault="00DB0FA7" w:rsidP="00A6493A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La institución educativa hará cumplir las recomendaciones hechas por el comité de riesgos físicos para evitar eventos de desastre.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Cumplir con las recomendaciones</w:t>
            </w: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 </w:t>
            </w: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para evitar el riesgo y actuar en forma oportuna y eficaz ante cualquier evento de desastre natural.</w:t>
            </w:r>
          </w:p>
          <w:p w:rsidR="00DB0FA7" w:rsidRPr="00693F91" w:rsidRDefault="00DB0FA7" w:rsidP="00A6493A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 xml:space="preserve">Informes escritos filmaciones y fotografías, etc.    </w:t>
            </w:r>
          </w:p>
        </w:tc>
        <w:tc>
          <w:tcPr>
            <w:tcW w:w="2880" w:type="dxa"/>
          </w:tcPr>
          <w:p w:rsidR="00DB0FA7" w:rsidRDefault="00DB0FA7" w:rsidP="00A6493A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Velar por el cumplimiento de las recomendaciones hechas por el comité de prevención de desastres.</w:t>
            </w:r>
          </w:p>
          <w:p w:rsidR="00DB0FA7" w:rsidRDefault="00DB0FA7" w:rsidP="00A6493A">
            <w:pPr>
              <w:numPr>
                <w:ilvl w:val="0"/>
                <w:numId w:val="40"/>
              </w:num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Hacer seguimiento y evaluación.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  <w:tc>
          <w:tcPr>
            <w:tcW w:w="2655" w:type="dxa"/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Directivos de la institución educativa.</w:t>
            </w:r>
          </w:p>
          <w:p w:rsidR="00DB0FA7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Consejo directivo.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Comité de prevención   de riesgos y  atención de desastres.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Febrero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  <w:r w:rsidRPr="00693F91"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  <w:t>Diciembre</w:t>
            </w: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  <w:p w:rsidR="00DB0FA7" w:rsidRPr="00693F91" w:rsidRDefault="00DB0FA7" w:rsidP="00C53D43">
            <w:pPr>
              <w:spacing w:line="240" w:lineRule="auto"/>
              <w:rPr>
                <w:rFonts w:ascii="Arial" w:hAnsi="Arial" w:cs="Arial"/>
                <w:color w:val="000000"/>
                <w:sz w:val="24"/>
                <w:szCs w:val="24"/>
                <w:lang w:val="es-MX"/>
              </w:rPr>
            </w:pPr>
          </w:p>
        </w:tc>
      </w:tr>
    </w:tbl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DB0FA7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</w:p>
    <w:p w:rsidR="00DB0FA7" w:rsidRPr="00693F91" w:rsidRDefault="008A3C6F" w:rsidP="006E7A8A">
      <w:pPr>
        <w:rPr>
          <w:rFonts w:ascii="Arial" w:hAnsi="Arial" w:cs="Arial"/>
          <w:b/>
          <w:bCs/>
          <w:color w:val="000000"/>
          <w:sz w:val="24"/>
          <w:szCs w:val="24"/>
          <w:lang w:val="es-MX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val="es-MX"/>
        </w:rPr>
        <w:t>HOJA   01</w:t>
      </w:r>
    </w:p>
    <w:p w:rsidR="00DB0FA7" w:rsidRDefault="007E6AD0" w:rsidP="00E24525">
      <w:pPr>
        <w:spacing w:after="0"/>
      </w:pPr>
      <w:r>
        <w:t>DE LA  COMUNIDAD:</w:t>
      </w:r>
    </w:p>
    <w:p w:rsidR="007E6AD0" w:rsidRDefault="007E6AD0" w:rsidP="00E24525">
      <w:pPr>
        <w:spacing w:after="0"/>
      </w:pPr>
    </w:p>
    <w:p w:rsidR="007E6AD0" w:rsidRDefault="005E5CB7" w:rsidP="00E24525">
      <w:pPr>
        <w:spacing w:after="0"/>
      </w:pPr>
      <w:r>
        <w:t>Situació</w:t>
      </w:r>
      <w:r w:rsidR="007E6AD0">
        <w:t>n  a mejorar  modelo pedagógico flexible.</w:t>
      </w:r>
    </w:p>
    <w:p w:rsidR="007E6AD0" w:rsidRDefault="007E6AD0" w:rsidP="00E24525">
      <w:pPr>
        <w:spacing w:after="0"/>
      </w:pPr>
    </w:p>
    <w:p w:rsidR="007E6AD0" w:rsidRDefault="005E5CB7" w:rsidP="00E24525">
      <w:pPr>
        <w:spacing w:after="0"/>
      </w:pPr>
      <w:r>
        <w:t xml:space="preserve"> C</w:t>
      </w:r>
      <w:r w:rsidR="007E6AD0">
        <w:t>opiamos de diferente</w:t>
      </w:r>
      <w:r>
        <w:t>s</w:t>
      </w:r>
      <w:r w:rsidR="007E6AD0">
        <w:t xml:space="preserve"> modelo</w:t>
      </w:r>
      <w:r>
        <w:t xml:space="preserve">s pedagógicos, aspectos que se adapten </w:t>
      </w:r>
      <w:r w:rsidR="007E6AD0">
        <w:t>a nuestras necesidades.</w:t>
      </w:r>
    </w:p>
    <w:p w:rsidR="007E6AD0" w:rsidRDefault="007E6AD0" w:rsidP="00E24525">
      <w:pPr>
        <w:spacing w:after="0"/>
      </w:pPr>
    </w:p>
    <w:p w:rsidR="007E6AD0" w:rsidRDefault="007E6AD0" w:rsidP="00E24525">
      <w:pPr>
        <w:spacing w:after="0"/>
      </w:pPr>
      <w:r>
        <w:t>INDICADOR 1.  Los  niveles de  de</w:t>
      </w:r>
      <w:r w:rsidR="008353E5">
        <w:t xml:space="preserve">sempeño básico están  encaminados a ser </w:t>
      </w:r>
      <w:r>
        <w:t>super</w:t>
      </w:r>
      <w:r w:rsidR="008353E5">
        <w:t xml:space="preserve">ados, pues nos hace </w:t>
      </w:r>
      <w:r>
        <w:t>falta  capacitación para llegar a esa meta.</w:t>
      </w:r>
    </w:p>
    <w:p w:rsidR="007E6AD0" w:rsidRDefault="007E6AD0" w:rsidP="00E24525">
      <w:pPr>
        <w:spacing w:after="0"/>
      </w:pPr>
      <w:r>
        <w:t xml:space="preserve">INDICADOR2:  </w:t>
      </w:r>
      <w:r w:rsidR="008353E5">
        <w:t xml:space="preserve"> </w:t>
      </w:r>
      <w:r>
        <w:t>El trabajo   en equipo se viene realizando  en la  Básica  Primaria (jornada de la tarde)</w:t>
      </w:r>
    </w:p>
    <w:p w:rsidR="007E6AD0" w:rsidRDefault="007E6AD0" w:rsidP="00E24525">
      <w:pPr>
        <w:spacing w:after="0"/>
      </w:pPr>
    </w:p>
    <w:p w:rsidR="008A3C6F" w:rsidRDefault="007E6AD0" w:rsidP="00E24525">
      <w:pPr>
        <w:spacing w:after="0"/>
      </w:pPr>
      <w:r>
        <w:t>Los demás niveles (Secundaria y Media</w:t>
      </w:r>
      <w:r w:rsidR="008A3C6F">
        <w:t>, cada profesor hace el seguimiento respectivo y conociendo las necesidades hace  adaptaciones curriculares.</w:t>
      </w:r>
    </w:p>
    <w:p w:rsidR="008A3C6F" w:rsidRDefault="008A3C6F" w:rsidP="00E24525">
      <w:pPr>
        <w:spacing w:after="0"/>
      </w:pPr>
    </w:p>
    <w:p w:rsidR="007E6AD0" w:rsidRDefault="008A3C6F" w:rsidP="00E24525">
      <w:pPr>
        <w:spacing w:after="0"/>
      </w:pPr>
      <w:r>
        <w:t>ACCION</w:t>
      </w:r>
      <w:r w:rsidR="008353E5">
        <w:t>ES:   La jornada de la tarde  Bá</w:t>
      </w:r>
      <w:r>
        <w:t xml:space="preserve">sica  Primaria:    viene implementando  estudio  en  didácticas  flexibles como  </w:t>
      </w:r>
      <w:r w:rsidR="008353E5">
        <w:t xml:space="preserve">PROGRAMACIÓN  NEUROLINGÜÍSTICA Y DIDÁCTICA   </w:t>
      </w:r>
      <w:r>
        <w:t xml:space="preserve">YEMPA </w:t>
      </w:r>
    </w:p>
    <w:p w:rsidR="008A3C6F" w:rsidRDefault="008A3C6F" w:rsidP="00E24525">
      <w:pPr>
        <w:spacing w:after="0"/>
      </w:pPr>
    </w:p>
    <w:p w:rsidR="008A3C6F" w:rsidRDefault="008A3C6F" w:rsidP="00E24525">
      <w:pPr>
        <w:spacing w:after="0"/>
      </w:pPr>
    </w:p>
    <w:p w:rsidR="008A3C6F" w:rsidRDefault="008A3C6F" w:rsidP="00E24525">
      <w:pPr>
        <w:spacing w:after="0"/>
      </w:pPr>
    </w:p>
    <w:p w:rsidR="008A3C6F" w:rsidRDefault="008A3C6F" w:rsidP="00E24525">
      <w:pPr>
        <w:spacing w:after="0"/>
      </w:pPr>
      <w:r>
        <w:t>HOJA  02</w:t>
      </w:r>
    </w:p>
    <w:p w:rsidR="008A3C6F" w:rsidRDefault="008A3C6F" w:rsidP="00E24525">
      <w:pPr>
        <w:spacing w:after="0"/>
      </w:pPr>
    </w:p>
    <w:p w:rsidR="008A3C6F" w:rsidRDefault="008A3C6F" w:rsidP="00E24525">
      <w:pPr>
        <w:spacing w:after="0"/>
      </w:pPr>
      <w:r>
        <w:t>Componente necesidades y  expectativas de los estudiantes mejorar:</w:t>
      </w:r>
    </w:p>
    <w:p w:rsidR="008A3C6F" w:rsidRDefault="008A3C6F" w:rsidP="00E24525">
      <w:pPr>
        <w:spacing w:after="0"/>
      </w:pPr>
    </w:p>
    <w:p w:rsidR="008A3C6F" w:rsidRDefault="008A3C6F" w:rsidP="00E24525">
      <w:pPr>
        <w:spacing w:after="0"/>
      </w:pPr>
      <w:r>
        <w:t>Situación a mejorar;  hacer  seguimiento a los  mecanismos  empleados para detectar  las necesidades  de los estudiantes.</w:t>
      </w:r>
    </w:p>
    <w:p w:rsidR="008A3C6F" w:rsidRDefault="008A3C6F" w:rsidP="00E24525">
      <w:pPr>
        <w:spacing w:after="0"/>
      </w:pPr>
    </w:p>
    <w:p w:rsidR="008A3C6F" w:rsidRDefault="008A3C6F" w:rsidP="00E24525">
      <w:pPr>
        <w:spacing w:after="0"/>
      </w:pPr>
      <w:r>
        <w:t>OBJETIVO:</w:t>
      </w:r>
      <w:r w:rsidR="008353E5">
        <w:t xml:space="preserve">   Seguimientos   periódicos, sí</w:t>
      </w:r>
      <w:r>
        <w:t xml:space="preserve"> se realizan. </w:t>
      </w:r>
      <w:r w:rsidR="008353E5">
        <w:t xml:space="preserve"> </w:t>
      </w:r>
      <w:r>
        <w:t>Si se realizan  ya</w:t>
      </w:r>
      <w:r w:rsidR="008353E5">
        <w:t xml:space="preserve">  que  la Psicó</w:t>
      </w:r>
      <w:r>
        <w:t>loga de la institución viene  haciendo unas acciones concretas con  estud</w:t>
      </w:r>
      <w:r w:rsidR="008353E5">
        <w:t xml:space="preserve">iantes con barreras cognitivas.  </w:t>
      </w:r>
      <w:r w:rsidR="00944640">
        <w:t>Seguimientos evaluaciones</w:t>
      </w:r>
      <w:r w:rsidR="008353E5">
        <w:t xml:space="preserve">  </w:t>
      </w:r>
      <w:r w:rsidR="00944640">
        <w:t>de dichos procesos.</w:t>
      </w:r>
    </w:p>
    <w:p w:rsidR="00944640" w:rsidRDefault="00944640" w:rsidP="00E24525">
      <w:pPr>
        <w:spacing w:after="0"/>
      </w:pPr>
    </w:p>
    <w:p w:rsidR="00944640" w:rsidRDefault="00944640" w:rsidP="00944640">
      <w:pPr>
        <w:tabs>
          <w:tab w:val="left" w:pos="7781"/>
        </w:tabs>
        <w:spacing w:after="0"/>
      </w:pPr>
      <w:r>
        <w:t xml:space="preserve">META:       La  Institución Educativa tendrá mecanismos  eficientes que permiten   hacer  seguimientos y evaluaciones a las necesidades  y expectativas de los estudiantes </w:t>
      </w:r>
      <w:proofErr w:type="gramStart"/>
      <w:r>
        <w:t>( encuestas</w:t>
      </w:r>
      <w:proofErr w:type="gramEnd"/>
      <w:r>
        <w:t xml:space="preserve">; entrevistas, </w:t>
      </w:r>
      <w:r w:rsidR="005116D7">
        <w:t>diagnósticos</w:t>
      </w:r>
      <w:r w:rsidR="008353E5">
        <w:t xml:space="preserve"> ;  trabajo comunitarios</w:t>
      </w:r>
      <w:r>
        <w:t>)</w:t>
      </w:r>
      <w:r w:rsidR="008353E5">
        <w:t>.</w:t>
      </w:r>
    </w:p>
    <w:p w:rsidR="00944640" w:rsidRDefault="00944640" w:rsidP="00944640">
      <w:pPr>
        <w:tabs>
          <w:tab w:val="left" w:pos="7781"/>
        </w:tabs>
        <w:spacing w:after="0"/>
      </w:pPr>
    </w:p>
    <w:p w:rsidR="00782645" w:rsidRDefault="00944640" w:rsidP="00944640">
      <w:pPr>
        <w:tabs>
          <w:tab w:val="left" w:pos="7781"/>
        </w:tabs>
        <w:spacing w:after="0"/>
      </w:pPr>
      <w:r>
        <w:lastRenderedPageBreak/>
        <w:t xml:space="preserve">ACCIONES:     Los procesos </w:t>
      </w:r>
      <w:r w:rsidR="008353E5">
        <w:t>se han liderado desde la motivac</w:t>
      </w:r>
      <w:r>
        <w:t xml:space="preserve">ión con  los estudiantes,  se hacen los   procesos de seguimientos y ejecución  </w:t>
      </w:r>
      <w:r w:rsidR="008353E5">
        <w:t xml:space="preserve">de actividades.   Responsables: </w:t>
      </w:r>
      <w:r>
        <w:t>Docentes  encargados del Proyecto d</w:t>
      </w:r>
      <w:r w:rsidR="008353E5">
        <w:t>e Gobierno Escolar y Democracia, Personero Estudiantil y Comunidad.</w:t>
      </w:r>
      <w:r>
        <w:t xml:space="preserve">    </w:t>
      </w:r>
    </w:p>
    <w:p w:rsidR="008353E5" w:rsidRDefault="008353E5" w:rsidP="00944640">
      <w:pPr>
        <w:tabs>
          <w:tab w:val="left" w:pos="7781"/>
        </w:tabs>
        <w:spacing w:after="0"/>
      </w:pPr>
    </w:p>
    <w:p w:rsidR="00947A7E" w:rsidRDefault="00782645" w:rsidP="00944640">
      <w:pPr>
        <w:tabs>
          <w:tab w:val="left" w:pos="7781"/>
        </w:tabs>
        <w:spacing w:after="0"/>
      </w:pPr>
      <w:r>
        <w:t>HOJA  03</w:t>
      </w:r>
    </w:p>
    <w:p w:rsidR="00947A7E" w:rsidRDefault="00947A7E" w:rsidP="00944640">
      <w:pPr>
        <w:tabs>
          <w:tab w:val="left" w:pos="7781"/>
        </w:tabs>
        <w:spacing w:after="0"/>
      </w:pPr>
    </w:p>
    <w:p w:rsidR="00947A7E" w:rsidRDefault="008353E5" w:rsidP="00944640">
      <w:pPr>
        <w:tabs>
          <w:tab w:val="left" w:pos="7781"/>
        </w:tabs>
        <w:spacing w:after="0"/>
      </w:pPr>
      <w:r>
        <w:t xml:space="preserve">COMPONENTE: Proyectos  de vida:   </w:t>
      </w:r>
      <w:r w:rsidR="00947A7E">
        <w:t>Situación a mejorar, concentrar programas para ayudar a los estudiantes en los proyectos de vida.</w:t>
      </w:r>
    </w:p>
    <w:p w:rsidR="00947A7E" w:rsidRDefault="00947A7E" w:rsidP="00944640">
      <w:pPr>
        <w:tabs>
          <w:tab w:val="left" w:pos="7781"/>
        </w:tabs>
        <w:spacing w:after="0"/>
      </w:pPr>
    </w:p>
    <w:p w:rsidR="00947A7E" w:rsidRDefault="00947A7E" w:rsidP="00944640">
      <w:pPr>
        <w:tabs>
          <w:tab w:val="left" w:pos="7781"/>
        </w:tabs>
        <w:spacing w:after="0"/>
      </w:pPr>
      <w:r>
        <w:t>Se esta  trasversal izando  el área de tecnología de  manera  lenta.</w:t>
      </w:r>
    </w:p>
    <w:p w:rsidR="00782645" w:rsidRDefault="00947A7E" w:rsidP="00944640">
      <w:pPr>
        <w:tabs>
          <w:tab w:val="left" w:pos="7781"/>
        </w:tabs>
        <w:spacing w:after="0"/>
      </w:pPr>
      <w:r>
        <w:t>Algunos contenidos quedan flojos dentro de la  transver</w:t>
      </w:r>
      <w:r w:rsidR="00782645">
        <w:t>s</w:t>
      </w:r>
      <w:r w:rsidR="008353E5">
        <w:t>alizació</w:t>
      </w:r>
      <w:r>
        <w:t xml:space="preserve">n </w:t>
      </w:r>
      <w:r w:rsidR="00782645">
        <w:t xml:space="preserve"> ya que  estos necesitan  de continuidad y  adaptaciones curriculares,  en todas las  áreas y niveles  de  comprensión de acuerdo a la necesidad de cada grado.</w:t>
      </w:r>
    </w:p>
    <w:p w:rsidR="00782645" w:rsidRDefault="00782645" w:rsidP="00944640">
      <w:pPr>
        <w:tabs>
          <w:tab w:val="left" w:pos="7781"/>
        </w:tabs>
        <w:spacing w:after="0"/>
      </w:pPr>
    </w:p>
    <w:p w:rsidR="00782645" w:rsidRDefault="00782645" w:rsidP="00944640">
      <w:pPr>
        <w:tabs>
          <w:tab w:val="left" w:pos="7781"/>
        </w:tabs>
        <w:spacing w:after="0"/>
      </w:pPr>
    </w:p>
    <w:p w:rsidR="00782645" w:rsidRDefault="00782645" w:rsidP="00944640">
      <w:pPr>
        <w:tabs>
          <w:tab w:val="left" w:pos="7781"/>
        </w:tabs>
        <w:spacing w:after="0"/>
      </w:pPr>
      <w:r>
        <w:t>HOJA  04</w:t>
      </w:r>
    </w:p>
    <w:p w:rsidR="00782645" w:rsidRDefault="00782645" w:rsidP="00944640">
      <w:pPr>
        <w:tabs>
          <w:tab w:val="left" w:pos="7781"/>
        </w:tabs>
        <w:spacing w:after="0"/>
      </w:pPr>
    </w:p>
    <w:p w:rsidR="002B09FC" w:rsidRDefault="00782645" w:rsidP="00944640">
      <w:pPr>
        <w:tabs>
          <w:tab w:val="left" w:pos="7781"/>
        </w:tabs>
        <w:spacing w:after="0"/>
      </w:pPr>
      <w:r>
        <w:t xml:space="preserve">La tela  familiar:   situación a mejorar;    Instituir la  educación  de padres  tanto en Primaria como en Secundaria,     El Proyecto si está   sistematizado, pero hace falta  </w:t>
      </w:r>
      <w:r w:rsidR="002B09FC">
        <w:t>operatividad.</w:t>
      </w:r>
    </w:p>
    <w:p w:rsidR="002B09FC" w:rsidRDefault="002B09FC" w:rsidP="00944640">
      <w:pPr>
        <w:tabs>
          <w:tab w:val="left" w:pos="7781"/>
        </w:tabs>
        <w:spacing w:after="0"/>
      </w:pPr>
      <w:r>
        <w:t>Se pierde la funcionalidad en el proyecto de padres, falta  de tiempo, de recursos, falta de compromiso de algunos padres para  la institución se hace evidente  el  fortalecimiento valores.</w:t>
      </w:r>
    </w:p>
    <w:p w:rsidR="002B09FC" w:rsidRDefault="002B09FC" w:rsidP="00944640">
      <w:pPr>
        <w:tabs>
          <w:tab w:val="left" w:pos="7781"/>
        </w:tabs>
        <w:spacing w:after="0"/>
      </w:pPr>
      <w:r>
        <w:t xml:space="preserve"> </w:t>
      </w:r>
    </w:p>
    <w:p w:rsidR="002B09FC" w:rsidRDefault="002B09FC" w:rsidP="00944640">
      <w:pPr>
        <w:tabs>
          <w:tab w:val="left" w:pos="7781"/>
        </w:tabs>
        <w:spacing w:after="0"/>
      </w:pPr>
      <w:r>
        <w:t>RESPONSABLES:     Docentes del área de religión y ciencias sociales, con el Proyecto de  Valores y Democracias.</w:t>
      </w:r>
    </w:p>
    <w:p w:rsidR="002B09FC" w:rsidRDefault="002B09FC" w:rsidP="00944640">
      <w:pPr>
        <w:tabs>
          <w:tab w:val="left" w:pos="7781"/>
        </w:tabs>
        <w:spacing w:after="0"/>
      </w:pPr>
    </w:p>
    <w:p w:rsidR="002B09FC" w:rsidRDefault="002B09FC" w:rsidP="00944640">
      <w:pPr>
        <w:tabs>
          <w:tab w:val="left" w:pos="7781"/>
        </w:tabs>
        <w:spacing w:after="0"/>
      </w:pPr>
      <w:r>
        <w:t>HOJA 05.</w:t>
      </w:r>
    </w:p>
    <w:p w:rsidR="002B09FC" w:rsidRDefault="002B09FC" w:rsidP="00944640">
      <w:pPr>
        <w:tabs>
          <w:tab w:val="left" w:pos="7781"/>
        </w:tabs>
        <w:spacing w:after="0"/>
      </w:pPr>
    </w:p>
    <w:p w:rsidR="002B09FC" w:rsidRDefault="007E5E8B" w:rsidP="00944640">
      <w:pPr>
        <w:tabs>
          <w:tab w:val="left" w:pos="7781"/>
        </w:tabs>
        <w:spacing w:after="0"/>
      </w:pPr>
      <w:r>
        <w:t xml:space="preserve">COMPONENTE: </w:t>
      </w:r>
      <w:r w:rsidR="002B09FC">
        <w:t>Asamblea y  Consejo de Padres.     Situación a mejorar.</w:t>
      </w:r>
    </w:p>
    <w:p w:rsidR="002B09FC" w:rsidRDefault="007E5E8B" w:rsidP="002B09FC">
      <w:pPr>
        <w:tabs>
          <w:tab w:val="left" w:pos="7781"/>
        </w:tabs>
        <w:spacing w:after="0"/>
        <w:ind w:left="360"/>
      </w:pPr>
      <w:r>
        <w:t xml:space="preserve">                      </w:t>
      </w:r>
      <w:r w:rsidR="002B09FC">
        <w:t>Cumplir  con convocar   a  Consejo de Padres y velar por  su  funcionamiento.</w:t>
      </w:r>
    </w:p>
    <w:p w:rsidR="007E5E8B" w:rsidRDefault="007E5E8B" w:rsidP="002B09FC">
      <w:pPr>
        <w:tabs>
          <w:tab w:val="left" w:pos="7781"/>
        </w:tabs>
        <w:spacing w:after="0"/>
        <w:ind w:left="360"/>
      </w:pPr>
      <w:r>
        <w:t xml:space="preserve">                     El C</w:t>
      </w:r>
      <w:r w:rsidR="00E46AC2">
        <w:t xml:space="preserve">onsejo  es  convocado y  cumple con mucho  dinamismo y eficiencia  en  el  primer semestre en.   En el segundo ya  es difícil el encuentro y pierde continuidad. </w:t>
      </w:r>
    </w:p>
    <w:p w:rsidR="00B54C08" w:rsidRDefault="007E5E8B" w:rsidP="002B09FC">
      <w:pPr>
        <w:tabs>
          <w:tab w:val="left" w:pos="7781"/>
        </w:tabs>
        <w:spacing w:after="0"/>
        <w:ind w:left="360"/>
      </w:pPr>
      <w:r>
        <w:t xml:space="preserve">                      </w:t>
      </w:r>
      <w:r w:rsidR="00E46AC2">
        <w:t>Siempre  se esta  convocando durante todo el año.</w:t>
      </w:r>
    </w:p>
    <w:p w:rsidR="00B54C08" w:rsidRDefault="00B54C08" w:rsidP="002B09FC">
      <w:pPr>
        <w:tabs>
          <w:tab w:val="left" w:pos="7781"/>
        </w:tabs>
        <w:spacing w:after="0"/>
        <w:ind w:left="360"/>
      </w:pPr>
    </w:p>
    <w:p w:rsidR="00B54C08" w:rsidRDefault="00B54C08" w:rsidP="002B09FC">
      <w:pPr>
        <w:tabs>
          <w:tab w:val="left" w:pos="7781"/>
        </w:tabs>
        <w:spacing w:after="0"/>
        <w:ind w:left="360"/>
      </w:pPr>
    </w:p>
    <w:p w:rsidR="00B54C08" w:rsidRDefault="00B54C08" w:rsidP="002B09FC">
      <w:pPr>
        <w:tabs>
          <w:tab w:val="left" w:pos="7781"/>
        </w:tabs>
        <w:spacing w:after="0"/>
        <w:ind w:left="360"/>
      </w:pPr>
    </w:p>
    <w:p w:rsidR="007E5E8B" w:rsidRDefault="007E5E8B" w:rsidP="002B09FC">
      <w:pPr>
        <w:tabs>
          <w:tab w:val="left" w:pos="7781"/>
        </w:tabs>
        <w:spacing w:after="0"/>
        <w:ind w:left="360"/>
      </w:pPr>
    </w:p>
    <w:p w:rsidR="007E5E8B" w:rsidRDefault="007E5E8B" w:rsidP="002B09FC">
      <w:pPr>
        <w:tabs>
          <w:tab w:val="left" w:pos="7781"/>
        </w:tabs>
        <w:spacing w:after="0"/>
        <w:ind w:left="360"/>
      </w:pPr>
    </w:p>
    <w:p w:rsidR="00B54C08" w:rsidRDefault="00B54C08" w:rsidP="002B09FC">
      <w:pPr>
        <w:tabs>
          <w:tab w:val="left" w:pos="7781"/>
        </w:tabs>
        <w:spacing w:after="0"/>
        <w:ind w:left="360"/>
      </w:pPr>
    </w:p>
    <w:p w:rsidR="00B54C08" w:rsidRDefault="00B54C08" w:rsidP="002B09FC">
      <w:pPr>
        <w:tabs>
          <w:tab w:val="left" w:pos="7781"/>
        </w:tabs>
        <w:spacing w:after="0"/>
        <w:ind w:left="360"/>
      </w:pPr>
      <w:r>
        <w:t>HOJA  06.</w:t>
      </w:r>
    </w:p>
    <w:p w:rsidR="00B54C08" w:rsidRDefault="00B54C08" w:rsidP="002B09FC">
      <w:pPr>
        <w:tabs>
          <w:tab w:val="left" w:pos="7781"/>
        </w:tabs>
        <w:spacing w:after="0"/>
        <w:ind w:left="360"/>
      </w:pPr>
    </w:p>
    <w:p w:rsidR="00B54C08" w:rsidRDefault="00B54C08" w:rsidP="002B09FC">
      <w:pPr>
        <w:tabs>
          <w:tab w:val="left" w:pos="7781"/>
        </w:tabs>
        <w:spacing w:after="0"/>
        <w:ind w:left="360"/>
      </w:pPr>
      <w:r>
        <w:t>COMPONENTE:   Participac</w:t>
      </w:r>
      <w:r w:rsidR="007E5E8B">
        <w:t>i</w:t>
      </w:r>
      <w:r>
        <w:t>ón de las familias;</w:t>
      </w:r>
    </w:p>
    <w:p w:rsidR="00B54C08" w:rsidRDefault="00B54C08" w:rsidP="002B09FC">
      <w:pPr>
        <w:tabs>
          <w:tab w:val="left" w:pos="7781"/>
        </w:tabs>
        <w:spacing w:after="0"/>
        <w:ind w:left="360"/>
      </w:pPr>
    </w:p>
    <w:p w:rsidR="002B09FC" w:rsidRDefault="00B54C08" w:rsidP="002B09FC">
      <w:pPr>
        <w:tabs>
          <w:tab w:val="left" w:pos="7781"/>
        </w:tabs>
        <w:spacing w:after="0"/>
        <w:ind w:left="360"/>
      </w:pPr>
      <w:r>
        <w:t xml:space="preserve"> Situación a mejorar:   C</w:t>
      </w:r>
      <w:r w:rsidR="007E5E8B">
        <w:t>rear mecanismos para la  partic</w:t>
      </w:r>
      <w:r>
        <w:t>ipación  de las familias</w:t>
      </w:r>
      <w:r w:rsidR="007E5E8B">
        <w:t xml:space="preserve">.  </w:t>
      </w:r>
      <w:r>
        <w:t xml:space="preserve"> </w:t>
      </w:r>
      <w:r w:rsidR="003313E9">
        <w:t>Ej.</w:t>
      </w:r>
      <w:r w:rsidR="007E5E8B">
        <w:t>:</w:t>
      </w:r>
      <w:r>
        <w:t xml:space="preserve">    Se realiza el Proyecto de  </w:t>
      </w:r>
      <w:r w:rsidR="003313E9">
        <w:t>Microempresa</w:t>
      </w:r>
      <w:r>
        <w:t xml:space="preserve">, siendo mínima  la asistencia pero  hay participación </w:t>
      </w:r>
      <w:proofErr w:type="gramStart"/>
      <w:r>
        <w:t>( Se</w:t>
      </w:r>
      <w:proofErr w:type="gramEnd"/>
      <w:r>
        <w:t xml:space="preserve"> realiza los sábados)  </w:t>
      </w:r>
      <w:r w:rsidR="00E46AC2">
        <w:t xml:space="preserve">  </w:t>
      </w:r>
    </w:p>
    <w:p w:rsidR="00B54C08" w:rsidRDefault="00B54C08" w:rsidP="002B09FC">
      <w:pPr>
        <w:tabs>
          <w:tab w:val="left" w:pos="7781"/>
        </w:tabs>
        <w:spacing w:after="0"/>
        <w:ind w:left="360"/>
      </w:pPr>
    </w:p>
    <w:p w:rsidR="008B5141" w:rsidRDefault="008B5141" w:rsidP="002B09FC">
      <w:pPr>
        <w:tabs>
          <w:tab w:val="left" w:pos="7781"/>
        </w:tabs>
        <w:spacing w:after="0"/>
        <w:ind w:left="360"/>
      </w:pPr>
    </w:p>
    <w:p w:rsidR="008B5141" w:rsidRDefault="008B5141" w:rsidP="002B09FC">
      <w:pPr>
        <w:tabs>
          <w:tab w:val="left" w:pos="7781"/>
        </w:tabs>
        <w:spacing w:after="0"/>
        <w:ind w:left="360"/>
      </w:pPr>
      <w:r>
        <w:t>HOJA 07</w:t>
      </w:r>
    </w:p>
    <w:p w:rsidR="008B5141" w:rsidRDefault="008B5141" w:rsidP="002B09FC">
      <w:pPr>
        <w:tabs>
          <w:tab w:val="left" w:pos="7781"/>
        </w:tabs>
        <w:spacing w:after="0"/>
        <w:ind w:left="360"/>
      </w:pPr>
    </w:p>
    <w:p w:rsidR="008B5141" w:rsidRDefault="008B5141" w:rsidP="002B09FC">
      <w:pPr>
        <w:tabs>
          <w:tab w:val="left" w:pos="7781"/>
        </w:tabs>
        <w:spacing w:after="0"/>
        <w:ind w:left="360"/>
      </w:pPr>
      <w:r>
        <w:t xml:space="preserve">COMPONENTE:    Prevención de riesgos físicos.    Situación a mejorar,  hacer  monitoreo y evaluación de   los  proyecto de prevención.   </w:t>
      </w:r>
    </w:p>
    <w:p w:rsidR="008B5141" w:rsidRDefault="008B5141" w:rsidP="002B09FC">
      <w:pPr>
        <w:tabs>
          <w:tab w:val="left" w:pos="7781"/>
        </w:tabs>
        <w:spacing w:after="0"/>
        <w:ind w:left="360"/>
      </w:pPr>
      <w:r>
        <w:t xml:space="preserve">                               Si se  han realizado las actividades propias del  proyecto.</w:t>
      </w:r>
    </w:p>
    <w:p w:rsidR="008B5141" w:rsidRDefault="008B5141" w:rsidP="002B09FC">
      <w:pPr>
        <w:tabs>
          <w:tab w:val="left" w:pos="7781"/>
        </w:tabs>
        <w:spacing w:after="0"/>
        <w:ind w:left="360"/>
      </w:pPr>
    </w:p>
    <w:p w:rsidR="008B5141" w:rsidRDefault="008B5141" w:rsidP="002B09FC">
      <w:pPr>
        <w:tabs>
          <w:tab w:val="left" w:pos="7781"/>
        </w:tabs>
        <w:spacing w:after="0"/>
        <w:ind w:left="360"/>
      </w:pPr>
    </w:p>
    <w:p w:rsidR="008B5141" w:rsidRDefault="008B5141" w:rsidP="002B09FC">
      <w:pPr>
        <w:tabs>
          <w:tab w:val="left" w:pos="7781"/>
        </w:tabs>
        <w:spacing w:after="0"/>
        <w:ind w:left="360"/>
      </w:pPr>
    </w:p>
    <w:p w:rsidR="008B5141" w:rsidRDefault="008B5141" w:rsidP="002B09FC">
      <w:pPr>
        <w:tabs>
          <w:tab w:val="left" w:pos="7781"/>
        </w:tabs>
        <w:spacing w:after="0"/>
        <w:ind w:left="360"/>
      </w:pPr>
      <w:r>
        <w:t xml:space="preserve">HOJA 08 </w:t>
      </w:r>
    </w:p>
    <w:p w:rsidR="008B5141" w:rsidRDefault="008B5141" w:rsidP="002B09FC">
      <w:pPr>
        <w:tabs>
          <w:tab w:val="left" w:pos="7781"/>
        </w:tabs>
        <w:spacing w:after="0"/>
        <w:ind w:left="360"/>
      </w:pPr>
    </w:p>
    <w:p w:rsidR="00FE110E" w:rsidRDefault="008B5141" w:rsidP="002B09FC">
      <w:pPr>
        <w:tabs>
          <w:tab w:val="left" w:pos="7781"/>
        </w:tabs>
        <w:spacing w:after="0"/>
        <w:ind w:left="360"/>
      </w:pPr>
      <w:r>
        <w:t>COMPONENTE</w:t>
      </w:r>
      <w:r w:rsidR="00FE110E">
        <w:t>:   Prevención  de riesgos   psicosociales.</w:t>
      </w:r>
    </w:p>
    <w:p w:rsidR="00FE110E" w:rsidRDefault="00FE110E" w:rsidP="002B09FC">
      <w:pPr>
        <w:tabs>
          <w:tab w:val="left" w:pos="7781"/>
        </w:tabs>
        <w:spacing w:after="0"/>
        <w:ind w:left="360"/>
      </w:pPr>
    </w:p>
    <w:p w:rsidR="00FE110E" w:rsidRDefault="00FE110E" w:rsidP="00FE110E">
      <w:pPr>
        <w:tabs>
          <w:tab w:val="left" w:pos="7781"/>
        </w:tabs>
        <w:spacing w:after="0"/>
        <w:ind w:left="360"/>
      </w:pPr>
      <w:r>
        <w:t xml:space="preserve">Se han diseñado y se han  ejecutado mecanismos  efectivos que   favorecen la   prevención de los  estudiantes y la   comunidad; actividades: </w:t>
      </w:r>
    </w:p>
    <w:p w:rsidR="00FE110E" w:rsidRDefault="00FE110E" w:rsidP="00FE110E">
      <w:pPr>
        <w:tabs>
          <w:tab w:val="left" w:pos="7781"/>
        </w:tabs>
        <w:spacing w:after="0"/>
        <w:ind w:left="360"/>
      </w:pPr>
      <w:r>
        <w:t>Acompañamiento de   actividades  locales</w:t>
      </w:r>
    </w:p>
    <w:p w:rsidR="00FE110E" w:rsidRDefault="00FE110E" w:rsidP="00FE110E">
      <w:pPr>
        <w:tabs>
          <w:tab w:val="left" w:pos="7781"/>
        </w:tabs>
        <w:spacing w:after="0"/>
        <w:ind w:left="360"/>
      </w:pPr>
      <w:r>
        <w:t xml:space="preserve">Sensibilización  y prevención a  drogadicción y  prostitución </w:t>
      </w:r>
    </w:p>
    <w:p w:rsidR="00FE110E" w:rsidRDefault="00FE110E" w:rsidP="00FE110E">
      <w:pPr>
        <w:tabs>
          <w:tab w:val="left" w:pos="7781"/>
        </w:tabs>
        <w:spacing w:after="0"/>
        <w:ind w:left="360"/>
      </w:pPr>
      <w:r>
        <w:t>Programa  desarme</w:t>
      </w:r>
    </w:p>
    <w:p w:rsidR="00FE110E" w:rsidRDefault="00FE110E" w:rsidP="00FE110E">
      <w:pPr>
        <w:tabs>
          <w:tab w:val="left" w:pos="7781"/>
        </w:tabs>
        <w:spacing w:after="0"/>
        <w:ind w:left="360"/>
      </w:pPr>
      <w:r>
        <w:t>Programas de acompañamiento de  docentes  en educación sexual</w:t>
      </w:r>
    </w:p>
    <w:p w:rsidR="00FE110E" w:rsidRDefault="00FE110E" w:rsidP="00FE110E">
      <w:pPr>
        <w:tabs>
          <w:tab w:val="left" w:pos="7781"/>
        </w:tabs>
        <w:spacing w:after="0"/>
        <w:ind w:left="360"/>
      </w:pPr>
    </w:p>
    <w:p w:rsidR="00FE110E" w:rsidRDefault="00FE110E" w:rsidP="00FE110E">
      <w:pPr>
        <w:tabs>
          <w:tab w:val="left" w:pos="7781"/>
        </w:tabs>
        <w:spacing w:after="0"/>
        <w:ind w:left="360"/>
      </w:pPr>
    </w:p>
    <w:p w:rsidR="00AB135F" w:rsidRDefault="00AB135F" w:rsidP="00FE110E">
      <w:pPr>
        <w:tabs>
          <w:tab w:val="left" w:pos="7781"/>
        </w:tabs>
        <w:spacing w:after="0"/>
        <w:ind w:left="360"/>
      </w:pPr>
    </w:p>
    <w:p w:rsidR="00AB135F" w:rsidRDefault="00AB135F" w:rsidP="00FE110E">
      <w:pPr>
        <w:tabs>
          <w:tab w:val="left" w:pos="7781"/>
        </w:tabs>
        <w:spacing w:after="0"/>
        <w:ind w:left="360"/>
      </w:pPr>
    </w:p>
    <w:p w:rsidR="00AB135F" w:rsidRDefault="00AB135F" w:rsidP="00FE110E">
      <w:pPr>
        <w:tabs>
          <w:tab w:val="left" w:pos="7781"/>
        </w:tabs>
        <w:spacing w:after="0"/>
        <w:ind w:left="360"/>
      </w:pPr>
    </w:p>
    <w:p w:rsidR="00AB135F" w:rsidRDefault="00AB135F" w:rsidP="00FE110E">
      <w:pPr>
        <w:tabs>
          <w:tab w:val="left" w:pos="7781"/>
        </w:tabs>
        <w:spacing w:after="0"/>
        <w:ind w:left="360"/>
      </w:pPr>
    </w:p>
    <w:p w:rsidR="00FE110E" w:rsidRDefault="00FE110E" w:rsidP="00FE110E">
      <w:pPr>
        <w:tabs>
          <w:tab w:val="left" w:pos="7781"/>
        </w:tabs>
        <w:spacing w:after="0"/>
        <w:ind w:left="360"/>
      </w:pPr>
      <w:r>
        <w:t>HOJA 09</w:t>
      </w:r>
    </w:p>
    <w:p w:rsidR="00FE110E" w:rsidRDefault="00FE110E" w:rsidP="00FE110E">
      <w:pPr>
        <w:tabs>
          <w:tab w:val="left" w:pos="7781"/>
        </w:tabs>
        <w:spacing w:after="0"/>
        <w:ind w:left="360"/>
      </w:pPr>
    </w:p>
    <w:p w:rsidR="00FE110E" w:rsidRDefault="00FE110E" w:rsidP="00FE110E">
      <w:pPr>
        <w:tabs>
          <w:tab w:val="left" w:pos="7781"/>
        </w:tabs>
        <w:spacing w:after="0"/>
        <w:ind w:left="360"/>
      </w:pPr>
      <w:r>
        <w:t>COMPONENTE:    Programa de  seguridad,     situación a mejorar:</w:t>
      </w:r>
    </w:p>
    <w:p w:rsidR="00FE110E" w:rsidRDefault="00FE110E" w:rsidP="00FE110E">
      <w:pPr>
        <w:tabs>
          <w:tab w:val="left" w:pos="7781"/>
        </w:tabs>
        <w:spacing w:after="0"/>
        <w:ind w:left="360"/>
      </w:pPr>
    </w:p>
    <w:p w:rsidR="00FE110E" w:rsidRDefault="001D00C3" w:rsidP="00FE110E">
      <w:pPr>
        <w:tabs>
          <w:tab w:val="left" w:pos="7781"/>
        </w:tabs>
        <w:spacing w:after="0"/>
        <w:ind w:left="360"/>
      </w:pPr>
      <w:r>
        <w:t>Acatar y hacer cumplir las  recomendaciones por el  Comité  de riesgos.</w:t>
      </w:r>
    </w:p>
    <w:p w:rsidR="001D00C3" w:rsidRDefault="007B3B6A" w:rsidP="00FE110E">
      <w:pPr>
        <w:tabs>
          <w:tab w:val="left" w:pos="7781"/>
        </w:tabs>
        <w:spacing w:after="0"/>
        <w:ind w:left="360"/>
      </w:pPr>
      <w:r>
        <w:t xml:space="preserve">Sí </w:t>
      </w:r>
      <w:r w:rsidR="001D00C3">
        <w:t>se ha cumplido con los  simulacros de  evacuación   y prevención de desastres naturales.   Se han recibido  conferencias y capacitaciones, se han  conformado las brigadas y comités de prevención.</w:t>
      </w:r>
    </w:p>
    <w:p w:rsidR="001D00C3" w:rsidRDefault="001D00C3" w:rsidP="00FE110E">
      <w:pPr>
        <w:tabs>
          <w:tab w:val="left" w:pos="7781"/>
        </w:tabs>
        <w:spacing w:after="0"/>
        <w:ind w:left="360"/>
      </w:pPr>
      <w:r>
        <w:t xml:space="preserve">Se le  ha dado cumplimiento a la solicitud de algunos requerimientos. Los elementos para la  excelente  ejecución del Proyecto. Son insuficientes  por carecer     de recursos </w:t>
      </w:r>
      <w:proofErr w:type="spellStart"/>
      <w:r>
        <w:t>económic</w:t>
      </w:r>
      <w:proofErr w:type="spellEnd"/>
      <w:r>
        <w:t xml:space="preserve"> os</w:t>
      </w:r>
    </w:p>
    <w:p w:rsidR="00FE110E" w:rsidRDefault="00FE110E" w:rsidP="00FE110E">
      <w:pPr>
        <w:tabs>
          <w:tab w:val="left" w:pos="7781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927D62" w:rsidRDefault="00927D62" w:rsidP="001E149C">
      <w:pPr>
        <w:tabs>
          <w:tab w:val="left" w:pos="3789"/>
        </w:tabs>
        <w:spacing w:after="0"/>
        <w:ind w:left="360"/>
      </w:pPr>
    </w:p>
    <w:p w:rsidR="00FE110E" w:rsidRDefault="00FE110E" w:rsidP="001E149C">
      <w:pPr>
        <w:tabs>
          <w:tab w:val="left" w:pos="3789"/>
        </w:tabs>
        <w:spacing w:after="0"/>
        <w:ind w:left="360"/>
      </w:pPr>
      <w:r>
        <w:t xml:space="preserve">   </w:t>
      </w:r>
      <w:r w:rsidR="001E149C">
        <w:t>Responsables</w:t>
      </w:r>
    </w:p>
    <w:p w:rsidR="001E149C" w:rsidRDefault="001E149C" w:rsidP="001E149C">
      <w:pPr>
        <w:tabs>
          <w:tab w:val="left" w:pos="3789"/>
        </w:tabs>
        <w:spacing w:after="0"/>
        <w:ind w:left="360"/>
      </w:pPr>
    </w:p>
    <w:p w:rsidR="001E149C" w:rsidRDefault="001E149C" w:rsidP="001E149C">
      <w:pPr>
        <w:tabs>
          <w:tab w:val="left" w:pos="3789"/>
        </w:tabs>
        <w:spacing w:after="0"/>
        <w:ind w:left="360"/>
      </w:pPr>
      <w:r>
        <w:t>FRANCISCO JAVIER ALVAREZ HINCAPIE</w:t>
      </w:r>
    </w:p>
    <w:p w:rsidR="001E149C" w:rsidRDefault="001E149C" w:rsidP="001E149C">
      <w:pPr>
        <w:tabs>
          <w:tab w:val="left" w:pos="3789"/>
        </w:tabs>
        <w:spacing w:after="0"/>
        <w:ind w:left="360"/>
      </w:pPr>
      <w:r>
        <w:t>MARTHA LUCIA GONZALEZ</w:t>
      </w:r>
    </w:p>
    <w:p w:rsidR="00315146" w:rsidRDefault="00315146" w:rsidP="001E149C">
      <w:pPr>
        <w:tabs>
          <w:tab w:val="left" w:pos="3789"/>
        </w:tabs>
        <w:spacing w:after="0"/>
        <w:ind w:left="360"/>
      </w:pPr>
      <w:r>
        <w:t>MARIA DEL CARMEN ZAMORA OSORI</w:t>
      </w:r>
    </w:p>
    <w:p w:rsidR="00315146" w:rsidRDefault="00315146" w:rsidP="001E149C">
      <w:pPr>
        <w:tabs>
          <w:tab w:val="left" w:pos="3789"/>
        </w:tabs>
        <w:spacing w:after="0"/>
        <w:ind w:left="360"/>
      </w:pPr>
      <w:r>
        <w:t>LUZ MARINA POLANIA DE GUZMAN</w:t>
      </w:r>
    </w:p>
    <w:p w:rsidR="00315146" w:rsidRDefault="00315146" w:rsidP="001E149C">
      <w:pPr>
        <w:tabs>
          <w:tab w:val="left" w:pos="3789"/>
        </w:tabs>
        <w:spacing w:after="0"/>
        <w:ind w:left="360"/>
      </w:pPr>
      <w:r>
        <w:t>ESMERALDA PARADA BRAVO</w:t>
      </w:r>
    </w:p>
    <w:p w:rsidR="00315146" w:rsidRDefault="00315146" w:rsidP="001E149C">
      <w:pPr>
        <w:tabs>
          <w:tab w:val="left" w:pos="3789"/>
        </w:tabs>
        <w:spacing w:after="0"/>
        <w:ind w:left="360"/>
      </w:pPr>
      <w:r>
        <w:t>MILENA GONZALEZ ASPRILLA</w:t>
      </w:r>
    </w:p>
    <w:p w:rsidR="00315146" w:rsidRDefault="00315146" w:rsidP="001E149C">
      <w:pPr>
        <w:tabs>
          <w:tab w:val="left" w:pos="3789"/>
        </w:tabs>
        <w:spacing w:after="0"/>
        <w:ind w:left="360"/>
      </w:pPr>
      <w:r>
        <w:t>PATRICIA JARAMILLO</w:t>
      </w:r>
    </w:p>
    <w:p w:rsidR="00315146" w:rsidRDefault="00315146" w:rsidP="001E149C">
      <w:pPr>
        <w:tabs>
          <w:tab w:val="left" w:pos="3789"/>
        </w:tabs>
        <w:spacing w:after="0"/>
        <w:ind w:left="360"/>
      </w:pPr>
      <w:r>
        <w:t>DIANA PATRICIA MORENO</w:t>
      </w:r>
    </w:p>
    <w:p w:rsidR="00315146" w:rsidRDefault="00315146" w:rsidP="001E149C">
      <w:pPr>
        <w:tabs>
          <w:tab w:val="left" w:pos="3789"/>
        </w:tabs>
        <w:spacing w:after="0"/>
        <w:ind w:left="360"/>
      </w:pPr>
      <w:r>
        <w:t>ROSALBA MIRANDA GALLEGO</w:t>
      </w:r>
    </w:p>
    <w:p w:rsidR="001E149C" w:rsidRDefault="00315146" w:rsidP="001E149C">
      <w:pPr>
        <w:tabs>
          <w:tab w:val="left" w:pos="3789"/>
        </w:tabs>
        <w:spacing w:after="0"/>
        <w:ind w:left="360"/>
      </w:pPr>
      <w:r>
        <w:t xml:space="preserve"> WILMAR ARANGO ARANGO</w:t>
      </w:r>
      <w:r w:rsidR="001E149C">
        <w:t xml:space="preserve"> </w:t>
      </w:r>
    </w:p>
    <w:p w:rsidR="00FE110E" w:rsidRDefault="00FE110E" w:rsidP="00FE110E">
      <w:pPr>
        <w:tabs>
          <w:tab w:val="left" w:pos="7781"/>
        </w:tabs>
        <w:spacing w:after="0"/>
        <w:ind w:left="1080"/>
      </w:pPr>
    </w:p>
    <w:p w:rsidR="00FE110E" w:rsidRDefault="00FE110E" w:rsidP="00FE110E">
      <w:pPr>
        <w:tabs>
          <w:tab w:val="left" w:pos="7781"/>
        </w:tabs>
        <w:spacing w:after="0"/>
        <w:ind w:left="1080"/>
      </w:pPr>
    </w:p>
    <w:p w:rsidR="00B54C08" w:rsidRDefault="00B54C08" w:rsidP="002B09FC">
      <w:pPr>
        <w:tabs>
          <w:tab w:val="left" w:pos="7781"/>
        </w:tabs>
        <w:spacing w:after="0"/>
        <w:ind w:left="360"/>
      </w:pPr>
    </w:p>
    <w:p w:rsidR="00944640" w:rsidRDefault="002B09FC" w:rsidP="00944640">
      <w:pPr>
        <w:tabs>
          <w:tab w:val="left" w:pos="7781"/>
        </w:tabs>
        <w:spacing w:after="0"/>
      </w:pPr>
      <w:r>
        <w:t xml:space="preserve">        </w:t>
      </w:r>
      <w:r w:rsidR="00782645">
        <w:t xml:space="preserve">  </w:t>
      </w:r>
      <w:r w:rsidR="00944640">
        <w:tab/>
        <w:t xml:space="preserve"> </w:t>
      </w:r>
    </w:p>
    <w:p w:rsidR="008A3C6F" w:rsidRDefault="008A3C6F" w:rsidP="00E24525">
      <w:pPr>
        <w:spacing w:after="0"/>
      </w:pPr>
    </w:p>
    <w:p w:rsidR="008A3C6F" w:rsidRDefault="008A3C6F" w:rsidP="00E24525">
      <w:pPr>
        <w:spacing w:after="0"/>
      </w:pPr>
    </w:p>
    <w:sectPr w:rsidR="008A3C6F" w:rsidSect="00630CEC">
      <w:footerReference w:type="default" r:id="rId9"/>
      <w:pgSz w:w="20163" w:h="12242" w:orient="landscape" w:code="5"/>
      <w:pgMar w:top="1134" w:right="454" w:bottom="1191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EA5" w:rsidRDefault="00CD1EA5">
      <w:r>
        <w:separator/>
      </w:r>
    </w:p>
  </w:endnote>
  <w:endnote w:type="continuationSeparator" w:id="1">
    <w:p w:rsidR="00CD1EA5" w:rsidRDefault="00CD1E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A5" w:rsidRDefault="00CD1EA5">
    <w:pPr>
      <w:pStyle w:val="Piedepgina"/>
    </w:pPr>
    <w:fldSimple w:instr=" PAGE   \* MERGEFORMAT ">
      <w:r w:rsidR="00747DF5">
        <w:rPr>
          <w:noProof/>
        </w:rPr>
        <w:t>55</w:t>
      </w:r>
    </w:fldSimple>
  </w:p>
  <w:p w:rsidR="00CD1EA5" w:rsidRDefault="00CD1EA5" w:rsidP="008153AD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EA5" w:rsidRDefault="00CD1EA5">
      <w:r>
        <w:separator/>
      </w:r>
    </w:p>
  </w:footnote>
  <w:footnote w:type="continuationSeparator" w:id="1">
    <w:p w:rsidR="00CD1EA5" w:rsidRDefault="00CD1E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921C7"/>
    <w:multiLevelType w:val="hybridMultilevel"/>
    <w:tmpl w:val="A198AEC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3E136C"/>
    <w:multiLevelType w:val="hybridMultilevel"/>
    <w:tmpl w:val="B4F21B4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6BA16F5"/>
    <w:multiLevelType w:val="hybridMultilevel"/>
    <w:tmpl w:val="A0A67E3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171C3217"/>
    <w:multiLevelType w:val="hybridMultilevel"/>
    <w:tmpl w:val="1658AEE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nsid w:val="1B1770BC"/>
    <w:multiLevelType w:val="hybridMultilevel"/>
    <w:tmpl w:val="60948C5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B622E7E"/>
    <w:multiLevelType w:val="hybridMultilevel"/>
    <w:tmpl w:val="A8A2F6D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6">
    <w:nsid w:val="2AA70DEA"/>
    <w:multiLevelType w:val="hybridMultilevel"/>
    <w:tmpl w:val="AC0CCA9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2BBC047B"/>
    <w:multiLevelType w:val="hybridMultilevel"/>
    <w:tmpl w:val="964A1C6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8">
    <w:nsid w:val="2F7F494E"/>
    <w:multiLevelType w:val="hybridMultilevel"/>
    <w:tmpl w:val="65A2721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nsid w:val="33092A5A"/>
    <w:multiLevelType w:val="hybridMultilevel"/>
    <w:tmpl w:val="C11601B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34222839"/>
    <w:multiLevelType w:val="hybridMultilevel"/>
    <w:tmpl w:val="A3E6443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1">
    <w:nsid w:val="35DD2453"/>
    <w:multiLevelType w:val="hybridMultilevel"/>
    <w:tmpl w:val="B9A8D19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38E452E3"/>
    <w:multiLevelType w:val="hybridMultilevel"/>
    <w:tmpl w:val="F67EFFC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39AB1158"/>
    <w:multiLevelType w:val="hybridMultilevel"/>
    <w:tmpl w:val="25D488A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4">
    <w:nsid w:val="3E4E7DC3"/>
    <w:multiLevelType w:val="hybridMultilevel"/>
    <w:tmpl w:val="16507F6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nsid w:val="3F0B38A8"/>
    <w:multiLevelType w:val="hybridMultilevel"/>
    <w:tmpl w:val="5BF2DEE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4229519E"/>
    <w:multiLevelType w:val="hybridMultilevel"/>
    <w:tmpl w:val="CC4C16C4"/>
    <w:lvl w:ilvl="0" w:tplc="0C0A000B">
      <w:start w:val="1"/>
      <w:numFmt w:val="bullet"/>
      <w:lvlText w:val=""/>
      <w:lvlJc w:val="left"/>
      <w:pPr>
        <w:ind w:left="424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856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928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10008" w:hanging="360"/>
      </w:pPr>
      <w:rPr>
        <w:rFonts w:ascii="Wingdings" w:hAnsi="Wingdings" w:hint="default"/>
      </w:rPr>
    </w:lvl>
  </w:abstractNum>
  <w:abstractNum w:abstractNumId="17">
    <w:nsid w:val="441F1F88"/>
    <w:multiLevelType w:val="hybridMultilevel"/>
    <w:tmpl w:val="49EAF6D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446A5E73"/>
    <w:multiLevelType w:val="hybridMultilevel"/>
    <w:tmpl w:val="61E87142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EB1991"/>
    <w:multiLevelType w:val="hybridMultilevel"/>
    <w:tmpl w:val="B3F657A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0">
    <w:nsid w:val="49C67F37"/>
    <w:multiLevelType w:val="hybridMultilevel"/>
    <w:tmpl w:val="AE9C248E"/>
    <w:lvl w:ilvl="0" w:tplc="0C0A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>
    <w:nsid w:val="4B582D81"/>
    <w:multiLevelType w:val="hybridMultilevel"/>
    <w:tmpl w:val="EA86C6B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>
    <w:nsid w:val="4ED465E0"/>
    <w:multiLevelType w:val="hybridMultilevel"/>
    <w:tmpl w:val="52A0480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>
    <w:nsid w:val="4FC166A2"/>
    <w:multiLevelType w:val="hybridMultilevel"/>
    <w:tmpl w:val="F9DE7896"/>
    <w:lvl w:ilvl="0" w:tplc="0C0A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4">
    <w:nsid w:val="4FC62CDF"/>
    <w:multiLevelType w:val="hybridMultilevel"/>
    <w:tmpl w:val="5D422394"/>
    <w:lvl w:ilvl="0" w:tplc="0C0A0005">
      <w:start w:val="1"/>
      <w:numFmt w:val="bullet"/>
      <w:lvlText w:val=""/>
      <w:lvlJc w:val="left"/>
      <w:pPr>
        <w:ind w:left="816" w:hanging="360"/>
      </w:pPr>
      <w:rPr>
        <w:rFonts w:ascii="Wingdings" w:hAnsi="Wingdings" w:cs="Wingdings" w:hint="default"/>
      </w:rPr>
    </w:lvl>
    <w:lvl w:ilvl="1" w:tplc="0C0A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5">
    <w:nsid w:val="547B4B22"/>
    <w:multiLevelType w:val="hybridMultilevel"/>
    <w:tmpl w:val="55249A3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6">
    <w:nsid w:val="59F8442D"/>
    <w:multiLevelType w:val="hybridMultilevel"/>
    <w:tmpl w:val="0E24D56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7">
    <w:nsid w:val="5BD832FC"/>
    <w:multiLevelType w:val="hybridMultilevel"/>
    <w:tmpl w:val="4AB6997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>
    <w:nsid w:val="5C086541"/>
    <w:multiLevelType w:val="hybridMultilevel"/>
    <w:tmpl w:val="7F3CAEFC"/>
    <w:lvl w:ilvl="0" w:tplc="0C0A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>
    <w:nsid w:val="5E4973B3"/>
    <w:multiLevelType w:val="hybridMultilevel"/>
    <w:tmpl w:val="00A88F8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0">
    <w:nsid w:val="61FB1350"/>
    <w:multiLevelType w:val="hybridMultilevel"/>
    <w:tmpl w:val="3D92851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1">
    <w:nsid w:val="67073F97"/>
    <w:multiLevelType w:val="hybridMultilevel"/>
    <w:tmpl w:val="B4F802C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>
    <w:nsid w:val="689C023E"/>
    <w:multiLevelType w:val="hybridMultilevel"/>
    <w:tmpl w:val="3194645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3">
    <w:nsid w:val="69175FE2"/>
    <w:multiLevelType w:val="hybridMultilevel"/>
    <w:tmpl w:val="E40E6F96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4">
    <w:nsid w:val="6AB036DD"/>
    <w:multiLevelType w:val="hybridMultilevel"/>
    <w:tmpl w:val="E69A2EF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6F4E5039"/>
    <w:multiLevelType w:val="hybridMultilevel"/>
    <w:tmpl w:val="8650121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6">
    <w:nsid w:val="709A2091"/>
    <w:multiLevelType w:val="hybridMultilevel"/>
    <w:tmpl w:val="92902A7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7">
    <w:nsid w:val="741C2B61"/>
    <w:multiLevelType w:val="hybridMultilevel"/>
    <w:tmpl w:val="0CB85EDA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8">
    <w:nsid w:val="74D97BDF"/>
    <w:multiLevelType w:val="hybridMultilevel"/>
    <w:tmpl w:val="C5DE5290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9">
    <w:nsid w:val="79546970"/>
    <w:multiLevelType w:val="hybridMultilevel"/>
    <w:tmpl w:val="69C298C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0">
    <w:nsid w:val="7989496B"/>
    <w:multiLevelType w:val="hybridMultilevel"/>
    <w:tmpl w:val="91E20442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1">
    <w:nsid w:val="7A572A84"/>
    <w:multiLevelType w:val="hybridMultilevel"/>
    <w:tmpl w:val="D46CE05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2">
    <w:nsid w:val="7A6663E3"/>
    <w:multiLevelType w:val="hybridMultilevel"/>
    <w:tmpl w:val="88102EEE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>
    <w:nsid w:val="7E8D4008"/>
    <w:multiLevelType w:val="hybridMultilevel"/>
    <w:tmpl w:val="8D6CEA24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23"/>
  </w:num>
  <w:num w:numId="3">
    <w:abstractNumId w:val="20"/>
  </w:num>
  <w:num w:numId="4">
    <w:abstractNumId w:val="17"/>
  </w:num>
  <w:num w:numId="5">
    <w:abstractNumId w:val="4"/>
  </w:num>
  <w:num w:numId="6">
    <w:abstractNumId w:val="14"/>
  </w:num>
  <w:num w:numId="7">
    <w:abstractNumId w:val="36"/>
  </w:num>
  <w:num w:numId="8">
    <w:abstractNumId w:val="25"/>
  </w:num>
  <w:num w:numId="9">
    <w:abstractNumId w:val="27"/>
  </w:num>
  <w:num w:numId="10">
    <w:abstractNumId w:val="0"/>
  </w:num>
  <w:num w:numId="11">
    <w:abstractNumId w:val="22"/>
  </w:num>
  <w:num w:numId="12">
    <w:abstractNumId w:val="33"/>
  </w:num>
  <w:num w:numId="13">
    <w:abstractNumId w:val="19"/>
  </w:num>
  <w:num w:numId="14">
    <w:abstractNumId w:val="13"/>
  </w:num>
  <w:num w:numId="15">
    <w:abstractNumId w:val="42"/>
  </w:num>
  <w:num w:numId="16">
    <w:abstractNumId w:val="15"/>
  </w:num>
  <w:num w:numId="17">
    <w:abstractNumId w:val="7"/>
  </w:num>
  <w:num w:numId="18">
    <w:abstractNumId w:val="11"/>
  </w:num>
  <w:num w:numId="19">
    <w:abstractNumId w:val="2"/>
  </w:num>
  <w:num w:numId="20">
    <w:abstractNumId w:val="31"/>
  </w:num>
  <w:num w:numId="21">
    <w:abstractNumId w:val="5"/>
  </w:num>
  <w:num w:numId="22">
    <w:abstractNumId w:val="1"/>
  </w:num>
  <w:num w:numId="23">
    <w:abstractNumId w:val="40"/>
  </w:num>
  <w:num w:numId="24">
    <w:abstractNumId w:val="29"/>
  </w:num>
  <w:num w:numId="25">
    <w:abstractNumId w:val="9"/>
  </w:num>
  <w:num w:numId="26">
    <w:abstractNumId w:val="8"/>
  </w:num>
  <w:num w:numId="27">
    <w:abstractNumId w:val="34"/>
  </w:num>
  <w:num w:numId="28">
    <w:abstractNumId w:val="12"/>
  </w:num>
  <w:num w:numId="29">
    <w:abstractNumId w:val="30"/>
  </w:num>
  <w:num w:numId="30">
    <w:abstractNumId w:val="37"/>
  </w:num>
  <w:num w:numId="31">
    <w:abstractNumId w:val="38"/>
  </w:num>
  <w:num w:numId="32">
    <w:abstractNumId w:val="35"/>
  </w:num>
  <w:num w:numId="33">
    <w:abstractNumId w:val="6"/>
  </w:num>
  <w:num w:numId="34">
    <w:abstractNumId w:val="10"/>
  </w:num>
  <w:num w:numId="35">
    <w:abstractNumId w:val="21"/>
  </w:num>
  <w:num w:numId="36">
    <w:abstractNumId w:val="26"/>
  </w:num>
  <w:num w:numId="37">
    <w:abstractNumId w:val="3"/>
  </w:num>
  <w:num w:numId="38">
    <w:abstractNumId w:val="41"/>
  </w:num>
  <w:num w:numId="39">
    <w:abstractNumId w:val="43"/>
  </w:num>
  <w:num w:numId="40">
    <w:abstractNumId w:val="32"/>
  </w:num>
  <w:num w:numId="41">
    <w:abstractNumId w:val="39"/>
  </w:num>
  <w:num w:numId="42">
    <w:abstractNumId w:val="18"/>
  </w:num>
  <w:num w:numId="43">
    <w:abstractNumId w:val="16"/>
  </w:num>
  <w:num w:numId="44">
    <w:abstractNumId w:val="24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5B7"/>
    <w:rsid w:val="000035B8"/>
    <w:rsid w:val="0000741B"/>
    <w:rsid w:val="00007E1F"/>
    <w:rsid w:val="0001261C"/>
    <w:rsid w:val="00012E59"/>
    <w:rsid w:val="00034580"/>
    <w:rsid w:val="00035BBF"/>
    <w:rsid w:val="0004181B"/>
    <w:rsid w:val="00044988"/>
    <w:rsid w:val="0004743A"/>
    <w:rsid w:val="000548C6"/>
    <w:rsid w:val="00065E17"/>
    <w:rsid w:val="00076211"/>
    <w:rsid w:val="00084A3B"/>
    <w:rsid w:val="00093F82"/>
    <w:rsid w:val="000A20CC"/>
    <w:rsid w:val="000A590F"/>
    <w:rsid w:val="000A5BC8"/>
    <w:rsid w:val="000B16FF"/>
    <w:rsid w:val="000C3703"/>
    <w:rsid w:val="000D67B2"/>
    <w:rsid w:val="000F2DC0"/>
    <w:rsid w:val="00110544"/>
    <w:rsid w:val="001105BA"/>
    <w:rsid w:val="0011317E"/>
    <w:rsid w:val="00121FB9"/>
    <w:rsid w:val="00122190"/>
    <w:rsid w:val="001402E0"/>
    <w:rsid w:val="001432DE"/>
    <w:rsid w:val="00146EF3"/>
    <w:rsid w:val="00162ECE"/>
    <w:rsid w:val="00163FCE"/>
    <w:rsid w:val="001654A2"/>
    <w:rsid w:val="00166562"/>
    <w:rsid w:val="00171661"/>
    <w:rsid w:val="001809F4"/>
    <w:rsid w:val="00180B17"/>
    <w:rsid w:val="001823A3"/>
    <w:rsid w:val="00184B18"/>
    <w:rsid w:val="0018651E"/>
    <w:rsid w:val="0019029A"/>
    <w:rsid w:val="00192FD1"/>
    <w:rsid w:val="00195A40"/>
    <w:rsid w:val="001978B7"/>
    <w:rsid w:val="001B2696"/>
    <w:rsid w:val="001B38D8"/>
    <w:rsid w:val="001D00C3"/>
    <w:rsid w:val="001D298F"/>
    <w:rsid w:val="001D5E38"/>
    <w:rsid w:val="001D7782"/>
    <w:rsid w:val="001E149C"/>
    <w:rsid w:val="001E747C"/>
    <w:rsid w:val="001F1C44"/>
    <w:rsid w:val="001F3583"/>
    <w:rsid w:val="0020263E"/>
    <w:rsid w:val="00217F2C"/>
    <w:rsid w:val="00247152"/>
    <w:rsid w:val="002512F9"/>
    <w:rsid w:val="00251809"/>
    <w:rsid w:val="002645D6"/>
    <w:rsid w:val="002651C6"/>
    <w:rsid w:val="00280AE4"/>
    <w:rsid w:val="00285A8E"/>
    <w:rsid w:val="00287F03"/>
    <w:rsid w:val="002937E8"/>
    <w:rsid w:val="00294811"/>
    <w:rsid w:val="00295D9C"/>
    <w:rsid w:val="002A2A3E"/>
    <w:rsid w:val="002B09FC"/>
    <w:rsid w:val="002C45E4"/>
    <w:rsid w:val="002F10AB"/>
    <w:rsid w:val="002F2154"/>
    <w:rsid w:val="002F2E10"/>
    <w:rsid w:val="002F6628"/>
    <w:rsid w:val="002F731F"/>
    <w:rsid w:val="003017B9"/>
    <w:rsid w:val="00303EBD"/>
    <w:rsid w:val="0030454B"/>
    <w:rsid w:val="003108F3"/>
    <w:rsid w:val="0031235F"/>
    <w:rsid w:val="00315146"/>
    <w:rsid w:val="00330852"/>
    <w:rsid w:val="003313E9"/>
    <w:rsid w:val="00355272"/>
    <w:rsid w:val="00355A7D"/>
    <w:rsid w:val="00362E1F"/>
    <w:rsid w:val="003758D0"/>
    <w:rsid w:val="00383440"/>
    <w:rsid w:val="003863CB"/>
    <w:rsid w:val="00393A3A"/>
    <w:rsid w:val="0039747E"/>
    <w:rsid w:val="003A62DE"/>
    <w:rsid w:val="003B6BD7"/>
    <w:rsid w:val="003C3461"/>
    <w:rsid w:val="003C7BC2"/>
    <w:rsid w:val="003D5755"/>
    <w:rsid w:val="003E5669"/>
    <w:rsid w:val="003F5148"/>
    <w:rsid w:val="00401DA2"/>
    <w:rsid w:val="0040408F"/>
    <w:rsid w:val="0040570A"/>
    <w:rsid w:val="00431774"/>
    <w:rsid w:val="004571B8"/>
    <w:rsid w:val="004617A6"/>
    <w:rsid w:val="00462160"/>
    <w:rsid w:val="0046774D"/>
    <w:rsid w:val="00471818"/>
    <w:rsid w:val="00471A73"/>
    <w:rsid w:val="00473270"/>
    <w:rsid w:val="0048008C"/>
    <w:rsid w:val="004816CB"/>
    <w:rsid w:val="00482E2D"/>
    <w:rsid w:val="00492544"/>
    <w:rsid w:val="004A007B"/>
    <w:rsid w:val="004A5D9F"/>
    <w:rsid w:val="004B09F0"/>
    <w:rsid w:val="004C578C"/>
    <w:rsid w:val="004C652D"/>
    <w:rsid w:val="004D4626"/>
    <w:rsid w:val="004D5A46"/>
    <w:rsid w:val="004F206F"/>
    <w:rsid w:val="0050057E"/>
    <w:rsid w:val="005116D7"/>
    <w:rsid w:val="0051302B"/>
    <w:rsid w:val="005211AF"/>
    <w:rsid w:val="00524717"/>
    <w:rsid w:val="00527BA3"/>
    <w:rsid w:val="00536AB4"/>
    <w:rsid w:val="00546DF5"/>
    <w:rsid w:val="005645B7"/>
    <w:rsid w:val="005653A4"/>
    <w:rsid w:val="00577BC6"/>
    <w:rsid w:val="005967A2"/>
    <w:rsid w:val="005B06FB"/>
    <w:rsid w:val="005D00A0"/>
    <w:rsid w:val="005E2EA8"/>
    <w:rsid w:val="005E5CB7"/>
    <w:rsid w:val="005F2DB2"/>
    <w:rsid w:val="0060057C"/>
    <w:rsid w:val="0060686A"/>
    <w:rsid w:val="00611B8D"/>
    <w:rsid w:val="0062415E"/>
    <w:rsid w:val="00625D3E"/>
    <w:rsid w:val="00630CEC"/>
    <w:rsid w:val="006350C3"/>
    <w:rsid w:val="00645E4E"/>
    <w:rsid w:val="00653415"/>
    <w:rsid w:val="00654555"/>
    <w:rsid w:val="00664F30"/>
    <w:rsid w:val="006672C7"/>
    <w:rsid w:val="00681957"/>
    <w:rsid w:val="00683489"/>
    <w:rsid w:val="00693F91"/>
    <w:rsid w:val="006A7416"/>
    <w:rsid w:val="006B4523"/>
    <w:rsid w:val="006C6CD7"/>
    <w:rsid w:val="006E32A4"/>
    <w:rsid w:val="006E7A8A"/>
    <w:rsid w:val="006F6987"/>
    <w:rsid w:val="00701425"/>
    <w:rsid w:val="007028B9"/>
    <w:rsid w:val="00705C82"/>
    <w:rsid w:val="00707210"/>
    <w:rsid w:val="00711217"/>
    <w:rsid w:val="00717D8F"/>
    <w:rsid w:val="00735D6B"/>
    <w:rsid w:val="00747DF5"/>
    <w:rsid w:val="007503A5"/>
    <w:rsid w:val="00763A93"/>
    <w:rsid w:val="0076509F"/>
    <w:rsid w:val="0076626E"/>
    <w:rsid w:val="00772529"/>
    <w:rsid w:val="0077360D"/>
    <w:rsid w:val="00777064"/>
    <w:rsid w:val="00782645"/>
    <w:rsid w:val="00786E91"/>
    <w:rsid w:val="00797E04"/>
    <w:rsid w:val="007B3B6A"/>
    <w:rsid w:val="007B57FD"/>
    <w:rsid w:val="007B7AFF"/>
    <w:rsid w:val="007E5E8B"/>
    <w:rsid w:val="007E6AD0"/>
    <w:rsid w:val="007F3676"/>
    <w:rsid w:val="00800E8D"/>
    <w:rsid w:val="008110D4"/>
    <w:rsid w:val="00814EF0"/>
    <w:rsid w:val="008153AD"/>
    <w:rsid w:val="008171E9"/>
    <w:rsid w:val="008353E5"/>
    <w:rsid w:val="00853180"/>
    <w:rsid w:val="00856551"/>
    <w:rsid w:val="00862BC0"/>
    <w:rsid w:val="00870F65"/>
    <w:rsid w:val="00875B31"/>
    <w:rsid w:val="0088674F"/>
    <w:rsid w:val="00894220"/>
    <w:rsid w:val="00897547"/>
    <w:rsid w:val="008A3C6F"/>
    <w:rsid w:val="008B14C1"/>
    <w:rsid w:val="008B5141"/>
    <w:rsid w:val="008C3874"/>
    <w:rsid w:val="008C38B5"/>
    <w:rsid w:val="008C4BD3"/>
    <w:rsid w:val="008C764B"/>
    <w:rsid w:val="00900253"/>
    <w:rsid w:val="00900D10"/>
    <w:rsid w:val="00900E8A"/>
    <w:rsid w:val="0090562E"/>
    <w:rsid w:val="00912301"/>
    <w:rsid w:val="00917264"/>
    <w:rsid w:val="00917AB6"/>
    <w:rsid w:val="009254D3"/>
    <w:rsid w:val="00926B20"/>
    <w:rsid w:val="00927D62"/>
    <w:rsid w:val="009358CE"/>
    <w:rsid w:val="00944640"/>
    <w:rsid w:val="00947A7E"/>
    <w:rsid w:val="009534B2"/>
    <w:rsid w:val="009541F5"/>
    <w:rsid w:val="00960C4E"/>
    <w:rsid w:val="00966EB1"/>
    <w:rsid w:val="0098068F"/>
    <w:rsid w:val="00981113"/>
    <w:rsid w:val="00981A60"/>
    <w:rsid w:val="009B3D0F"/>
    <w:rsid w:val="009D0B3C"/>
    <w:rsid w:val="009D5534"/>
    <w:rsid w:val="009E45D3"/>
    <w:rsid w:val="00A03C28"/>
    <w:rsid w:val="00A0538F"/>
    <w:rsid w:val="00A12E09"/>
    <w:rsid w:val="00A17715"/>
    <w:rsid w:val="00A22F87"/>
    <w:rsid w:val="00A235B2"/>
    <w:rsid w:val="00A23C87"/>
    <w:rsid w:val="00A24F2C"/>
    <w:rsid w:val="00A27CBD"/>
    <w:rsid w:val="00A3046C"/>
    <w:rsid w:val="00A36C32"/>
    <w:rsid w:val="00A434B2"/>
    <w:rsid w:val="00A6493A"/>
    <w:rsid w:val="00A64A03"/>
    <w:rsid w:val="00A6511A"/>
    <w:rsid w:val="00A65DE5"/>
    <w:rsid w:val="00A77534"/>
    <w:rsid w:val="00A80E6E"/>
    <w:rsid w:val="00A87946"/>
    <w:rsid w:val="00A942E2"/>
    <w:rsid w:val="00AA4289"/>
    <w:rsid w:val="00AB135F"/>
    <w:rsid w:val="00AB3E2F"/>
    <w:rsid w:val="00AC5EDF"/>
    <w:rsid w:val="00AD16A0"/>
    <w:rsid w:val="00AD36CF"/>
    <w:rsid w:val="00AD3D56"/>
    <w:rsid w:val="00AE2F39"/>
    <w:rsid w:val="00AF0548"/>
    <w:rsid w:val="00AF15D6"/>
    <w:rsid w:val="00AF3D79"/>
    <w:rsid w:val="00B10C51"/>
    <w:rsid w:val="00B128D2"/>
    <w:rsid w:val="00B13BC5"/>
    <w:rsid w:val="00B325DB"/>
    <w:rsid w:val="00B474B3"/>
    <w:rsid w:val="00B47D10"/>
    <w:rsid w:val="00B531F8"/>
    <w:rsid w:val="00B54C08"/>
    <w:rsid w:val="00B56795"/>
    <w:rsid w:val="00B57551"/>
    <w:rsid w:val="00B7250D"/>
    <w:rsid w:val="00B812CC"/>
    <w:rsid w:val="00B84D78"/>
    <w:rsid w:val="00B9157A"/>
    <w:rsid w:val="00B93913"/>
    <w:rsid w:val="00BA0F55"/>
    <w:rsid w:val="00BB3238"/>
    <w:rsid w:val="00BC2E52"/>
    <w:rsid w:val="00BD7B43"/>
    <w:rsid w:val="00BE4F3E"/>
    <w:rsid w:val="00BF3E1E"/>
    <w:rsid w:val="00BF7144"/>
    <w:rsid w:val="00C046E3"/>
    <w:rsid w:val="00C2657E"/>
    <w:rsid w:val="00C26D2B"/>
    <w:rsid w:val="00C27278"/>
    <w:rsid w:val="00C4686C"/>
    <w:rsid w:val="00C53D43"/>
    <w:rsid w:val="00C540A8"/>
    <w:rsid w:val="00C60DBC"/>
    <w:rsid w:val="00C70310"/>
    <w:rsid w:val="00C73A49"/>
    <w:rsid w:val="00C80106"/>
    <w:rsid w:val="00C84159"/>
    <w:rsid w:val="00C91D04"/>
    <w:rsid w:val="00C92F7D"/>
    <w:rsid w:val="00C93AFF"/>
    <w:rsid w:val="00C97E51"/>
    <w:rsid w:val="00CA1AE5"/>
    <w:rsid w:val="00CA400B"/>
    <w:rsid w:val="00CA4B12"/>
    <w:rsid w:val="00CB3127"/>
    <w:rsid w:val="00CB5F57"/>
    <w:rsid w:val="00CC02D7"/>
    <w:rsid w:val="00CC1D4B"/>
    <w:rsid w:val="00CC7D6A"/>
    <w:rsid w:val="00CD1EA5"/>
    <w:rsid w:val="00CD43C2"/>
    <w:rsid w:val="00CE3ED1"/>
    <w:rsid w:val="00CE63B9"/>
    <w:rsid w:val="00D323FB"/>
    <w:rsid w:val="00D4476C"/>
    <w:rsid w:val="00D565B0"/>
    <w:rsid w:val="00D61CC4"/>
    <w:rsid w:val="00D65AD2"/>
    <w:rsid w:val="00D7083E"/>
    <w:rsid w:val="00D80171"/>
    <w:rsid w:val="00D85A50"/>
    <w:rsid w:val="00DA18BE"/>
    <w:rsid w:val="00DB0FA7"/>
    <w:rsid w:val="00DB11C4"/>
    <w:rsid w:val="00DB495C"/>
    <w:rsid w:val="00DB68E1"/>
    <w:rsid w:val="00DC5EAF"/>
    <w:rsid w:val="00DC5F6C"/>
    <w:rsid w:val="00DF57F4"/>
    <w:rsid w:val="00E04D0B"/>
    <w:rsid w:val="00E23632"/>
    <w:rsid w:val="00E24525"/>
    <w:rsid w:val="00E42878"/>
    <w:rsid w:val="00E42FA2"/>
    <w:rsid w:val="00E46AC2"/>
    <w:rsid w:val="00E51B0B"/>
    <w:rsid w:val="00E53048"/>
    <w:rsid w:val="00E56A07"/>
    <w:rsid w:val="00E57227"/>
    <w:rsid w:val="00E63839"/>
    <w:rsid w:val="00E74571"/>
    <w:rsid w:val="00E86421"/>
    <w:rsid w:val="00EA740F"/>
    <w:rsid w:val="00EB0E42"/>
    <w:rsid w:val="00EB361B"/>
    <w:rsid w:val="00EB73E9"/>
    <w:rsid w:val="00EC3CE2"/>
    <w:rsid w:val="00ED494C"/>
    <w:rsid w:val="00EE39A2"/>
    <w:rsid w:val="00EF6168"/>
    <w:rsid w:val="00F03D0D"/>
    <w:rsid w:val="00F047BF"/>
    <w:rsid w:val="00F078E5"/>
    <w:rsid w:val="00F16714"/>
    <w:rsid w:val="00F17932"/>
    <w:rsid w:val="00F17CCB"/>
    <w:rsid w:val="00F325A8"/>
    <w:rsid w:val="00F60BEF"/>
    <w:rsid w:val="00F625BC"/>
    <w:rsid w:val="00F64310"/>
    <w:rsid w:val="00F7574C"/>
    <w:rsid w:val="00F80D57"/>
    <w:rsid w:val="00FC3C98"/>
    <w:rsid w:val="00FE110E"/>
    <w:rsid w:val="00FE2EFE"/>
    <w:rsid w:val="00FF7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52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5645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564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5645B7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rsid w:val="003108F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1432DE"/>
    <w:rPr>
      <w:lang w:eastAsia="en-US"/>
    </w:rPr>
  </w:style>
  <w:style w:type="character" w:styleId="Nmerodepgina">
    <w:name w:val="page number"/>
    <w:basedOn w:val="Fuentedeprrafopredeter"/>
    <w:uiPriority w:val="99"/>
    <w:rsid w:val="003108F3"/>
  </w:style>
  <w:style w:type="paragraph" w:styleId="Encabezado">
    <w:name w:val="header"/>
    <w:basedOn w:val="Normal"/>
    <w:link w:val="EncabezadoCar"/>
    <w:uiPriority w:val="99"/>
    <w:rsid w:val="00FE2EF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DC5F6C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F844C-8F3C-49F0-ABDD-E10767D66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1929</TotalTime>
  <Pages>55</Pages>
  <Words>7556</Words>
  <Characters>48553</Characters>
  <Application>Microsoft Office Word</Application>
  <DocSecurity>0</DocSecurity>
  <Lines>404</Lines>
  <Paragraphs>111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I.E GIMNASIO RISARALDA</Company>
  <LinksUpToDate>false</LinksUpToDate>
  <CharactersWithSpaces>55998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OCAMPO</dc:creator>
  <cp:keywords/>
  <dc:description/>
  <cp:lastModifiedBy>I.E. GIMNASIO RISARALDA</cp:lastModifiedBy>
  <cp:revision>175</cp:revision>
  <cp:lastPrinted>1980-01-04T08:13:00Z</cp:lastPrinted>
  <dcterms:created xsi:type="dcterms:W3CDTF">2010-02-22T18:19:00Z</dcterms:created>
  <dcterms:modified xsi:type="dcterms:W3CDTF">1980-01-04T08:14:00Z</dcterms:modified>
</cp:coreProperties>
</file>